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3D8A" w14:textId="657FEA45" w:rsidR="001F4760" w:rsidRPr="00371334" w:rsidRDefault="00D6799F" w:rsidP="00D6799F">
      <w:pPr>
        <w:jc w:val="center"/>
        <w:rPr>
          <w:bCs/>
          <w:smallCaps/>
          <w:u w:val="single"/>
        </w:rPr>
      </w:pPr>
      <w:r w:rsidRPr="00371334">
        <w:rPr>
          <w:bCs/>
          <w:noProof/>
        </w:rPr>
        <mc:AlternateContent>
          <mc:Choice Requires="wpg">
            <w:drawing>
              <wp:anchor distT="0" distB="0" distL="114300" distR="114300" simplePos="0" relativeHeight="251662336" behindDoc="0" locked="0" layoutInCell="1" allowOverlap="1" wp14:anchorId="4F8549B9" wp14:editId="34079873">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8549B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D03FBD">
        <w:rPr>
          <w:bCs/>
          <w:smallCaps/>
          <w:u w:val="single"/>
        </w:rPr>
        <w:t>MINUTES</w:t>
      </w:r>
    </w:p>
    <w:p w14:paraId="44159613" w14:textId="070705CF" w:rsidR="00600263" w:rsidRPr="00371334" w:rsidRDefault="000D0A53" w:rsidP="001F3A60">
      <w:pPr>
        <w:jc w:val="center"/>
        <w:rPr>
          <w:bCs/>
        </w:rPr>
      </w:pPr>
      <w:r w:rsidRPr="00D02612">
        <w:rPr>
          <w:bCs/>
        </w:rPr>
        <w:t>T</w:t>
      </w:r>
      <w:r w:rsidR="00D02612">
        <w:rPr>
          <w:bCs/>
        </w:rPr>
        <w:t>uesday</w:t>
      </w:r>
      <w:r w:rsidR="004D3672" w:rsidRPr="00371334">
        <w:rPr>
          <w:bCs/>
        </w:rPr>
        <w:t xml:space="preserve">, </w:t>
      </w:r>
      <w:r w:rsidR="00E63423">
        <w:rPr>
          <w:bCs/>
        </w:rPr>
        <w:t>Novem</w:t>
      </w:r>
      <w:r w:rsidR="00605594">
        <w:rPr>
          <w:bCs/>
        </w:rPr>
        <w:t>ber</w:t>
      </w:r>
      <w:r w:rsidR="00AB4338">
        <w:rPr>
          <w:bCs/>
        </w:rPr>
        <w:t xml:space="preserve"> </w:t>
      </w:r>
      <w:r w:rsidR="00854A04">
        <w:rPr>
          <w:bCs/>
        </w:rPr>
        <w:t>26</w:t>
      </w:r>
      <w:r w:rsidR="00D332F8" w:rsidRPr="00D332F8">
        <w:rPr>
          <w:bCs/>
          <w:vertAlign w:val="superscript"/>
        </w:rPr>
        <w:t>th</w:t>
      </w:r>
      <w:r w:rsidR="00D332F8">
        <w:rPr>
          <w:bCs/>
        </w:rPr>
        <w:t>,</w:t>
      </w:r>
      <w:r w:rsidR="00D02612">
        <w:rPr>
          <w:bCs/>
        </w:rPr>
        <w:t xml:space="preserve"> 2019</w:t>
      </w:r>
    </w:p>
    <w:p w14:paraId="590AF734" w14:textId="41B1C7C5" w:rsidR="00650AE6" w:rsidRDefault="00854A04" w:rsidP="001F3A60">
      <w:pPr>
        <w:jc w:val="center"/>
        <w:rPr>
          <w:bCs/>
        </w:rPr>
      </w:pPr>
      <w:r>
        <w:rPr>
          <w:bCs/>
        </w:rPr>
        <w:t>Immediately Following Public Hearing</w:t>
      </w:r>
      <w:r w:rsidR="00A610F4">
        <w:rPr>
          <w:bCs/>
        </w:rPr>
        <w:t xml:space="preserve"> (5:30 PM)</w:t>
      </w:r>
    </w:p>
    <w:p w14:paraId="108CEDA3" w14:textId="5845CB6C" w:rsidR="00D6799F" w:rsidRPr="00371334" w:rsidRDefault="00D02612" w:rsidP="00D6799F">
      <w:pPr>
        <w:jc w:val="center"/>
        <w:rPr>
          <w:bCs/>
        </w:rPr>
      </w:pPr>
      <w:r>
        <w:rPr>
          <w:bCs/>
        </w:rPr>
        <w:t xml:space="preserve">Vinalhaven </w:t>
      </w:r>
      <w:r w:rsidR="00D6799F" w:rsidRPr="00371334">
        <w:rPr>
          <w:bCs/>
        </w:rPr>
        <w:t>T</w:t>
      </w:r>
      <w:r>
        <w:rPr>
          <w:bCs/>
        </w:rPr>
        <w:t>own</w:t>
      </w:r>
      <w:r w:rsidR="00D6799F" w:rsidRPr="00371334">
        <w:rPr>
          <w:bCs/>
        </w:rPr>
        <w:t xml:space="preserve"> O</w:t>
      </w:r>
      <w:r>
        <w:rPr>
          <w:bCs/>
        </w:rPr>
        <w:t>ffice</w:t>
      </w:r>
    </w:p>
    <w:p w14:paraId="098537F9" w14:textId="77777777" w:rsidR="005075E3" w:rsidRPr="00371334" w:rsidRDefault="005075E3" w:rsidP="001F1954">
      <w:pPr>
        <w:rPr>
          <w:bCs/>
        </w:rPr>
      </w:pPr>
    </w:p>
    <w:p w14:paraId="3DC04642" w14:textId="1E599242" w:rsidR="009D0160" w:rsidRPr="003D4AAD" w:rsidRDefault="00704A4F" w:rsidP="0047013B">
      <w:pPr>
        <w:numPr>
          <w:ilvl w:val="0"/>
          <w:numId w:val="1"/>
        </w:numPr>
        <w:rPr>
          <w:bCs/>
          <w:i/>
          <w:iCs/>
          <w:sz w:val="22"/>
          <w:szCs w:val="22"/>
        </w:rPr>
      </w:pPr>
      <w:r w:rsidRPr="00187F0A">
        <w:rPr>
          <w:b/>
          <w:sz w:val="22"/>
          <w:szCs w:val="22"/>
        </w:rPr>
        <w:t>R</w:t>
      </w:r>
      <w:r w:rsidR="00D6799F" w:rsidRPr="00187F0A">
        <w:rPr>
          <w:b/>
          <w:sz w:val="22"/>
          <w:szCs w:val="22"/>
        </w:rPr>
        <w:t xml:space="preserve">oll </w:t>
      </w:r>
      <w:r w:rsidR="00F600E7" w:rsidRPr="00187F0A">
        <w:rPr>
          <w:b/>
          <w:sz w:val="22"/>
          <w:szCs w:val="22"/>
        </w:rPr>
        <w:t>C</w:t>
      </w:r>
      <w:r w:rsidR="002C01D7" w:rsidRPr="00187F0A">
        <w:rPr>
          <w:b/>
          <w:sz w:val="22"/>
          <w:szCs w:val="22"/>
        </w:rPr>
        <w:t>all</w:t>
      </w:r>
      <w:r w:rsidR="00D03FBD">
        <w:rPr>
          <w:b/>
          <w:sz w:val="22"/>
          <w:szCs w:val="22"/>
        </w:rPr>
        <w:t xml:space="preserve"> – </w:t>
      </w:r>
      <w:r w:rsidR="00D03FBD" w:rsidRPr="003D4AAD">
        <w:rPr>
          <w:bCs/>
          <w:i/>
          <w:iCs/>
          <w:sz w:val="22"/>
          <w:szCs w:val="22"/>
        </w:rPr>
        <w:t xml:space="preserve">Selectmen Eric Gasperini, Pamela C. Alley, Phillip Crossman, </w:t>
      </w:r>
      <w:r w:rsidR="00510C92">
        <w:rPr>
          <w:bCs/>
          <w:i/>
          <w:iCs/>
          <w:sz w:val="22"/>
          <w:szCs w:val="22"/>
        </w:rPr>
        <w:t xml:space="preserve">and </w:t>
      </w:r>
      <w:r w:rsidR="00D03FBD" w:rsidRPr="003D4AAD">
        <w:rPr>
          <w:bCs/>
          <w:i/>
          <w:iCs/>
          <w:sz w:val="22"/>
          <w:szCs w:val="22"/>
        </w:rPr>
        <w:t xml:space="preserve">Donald W. Poole; Town Manager Andrew J. Dorr; and Deputy Town Clerk </w:t>
      </w:r>
      <w:r w:rsidR="00D51A92" w:rsidRPr="003D4AAD">
        <w:rPr>
          <w:bCs/>
          <w:i/>
          <w:iCs/>
          <w:sz w:val="22"/>
          <w:szCs w:val="22"/>
        </w:rPr>
        <w:t>Elizabeth Bunker.</w:t>
      </w:r>
      <w:r w:rsidR="00510C92">
        <w:rPr>
          <w:bCs/>
          <w:i/>
          <w:iCs/>
          <w:sz w:val="22"/>
          <w:szCs w:val="22"/>
        </w:rPr>
        <w:t xml:space="preserve"> Jacob Thompson was absent.</w:t>
      </w:r>
    </w:p>
    <w:p w14:paraId="1D4CC18B" w14:textId="24A9A739" w:rsidR="00D51A92" w:rsidRPr="003D4AAD" w:rsidRDefault="00D51A92" w:rsidP="00D51A92">
      <w:pPr>
        <w:rPr>
          <w:bCs/>
          <w:i/>
          <w:iCs/>
          <w:sz w:val="22"/>
          <w:szCs w:val="22"/>
        </w:rPr>
      </w:pPr>
    </w:p>
    <w:p w14:paraId="4704C557" w14:textId="44FAE678" w:rsidR="00D51A92" w:rsidRDefault="00D51A92" w:rsidP="00D51A92">
      <w:pPr>
        <w:ind w:left="1080"/>
        <w:rPr>
          <w:b/>
          <w:sz w:val="22"/>
          <w:szCs w:val="22"/>
        </w:rPr>
      </w:pPr>
      <w:r w:rsidRPr="003D4AAD">
        <w:rPr>
          <w:bCs/>
          <w:i/>
          <w:iCs/>
          <w:sz w:val="22"/>
          <w:szCs w:val="22"/>
        </w:rPr>
        <w:t xml:space="preserve">Also present were </w:t>
      </w:r>
      <w:r w:rsidR="00510C92">
        <w:rPr>
          <w:bCs/>
          <w:i/>
          <w:iCs/>
          <w:sz w:val="22"/>
          <w:szCs w:val="22"/>
        </w:rPr>
        <w:t>Marc Candage, Kerry McKee, Pete</w:t>
      </w:r>
      <w:r w:rsidR="009A068B">
        <w:rPr>
          <w:bCs/>
          <w:i/>
          <w:iCs/>
          <w:sz w:val="22"/>
          <w:szCs w:val="22"/>
        </w:rPr>
        <w:t>r</w:t>
      </w:r>
      <w:r w:rsidR="00510C92">
        <w:rPr>
          <w:bCs/>
          <w:i/>
          <w:iCs/>
          <w:sz w:val="22"/>
          <w:szCs w:val="22"/>
        </w:rPr>
        <w:t xml:space="preserve"> Gasperini, Gabe McPhail, and Brent Bridges.</w:t>
      </w:r>
    </w:p>
    <w:p w14:paraId="0F6F7F31" w14:textId="77777777" w:rsidR="00D51A92" w:rsidRPr="00187F0A" w:rsidRDefault="00D51A92" w:rsidP="00D51A92">
      <w:pPr>
        <w:ind w:left="1080"/>
        <w:rPr>
          <w:b/>
          <w:i/>
          <w:sz w:val="22"/>
          <w:szCs w:val="22"/>
        </w:rPr>
      </w:pPr>
    </w:p>
    <w:p w14:paraId="436DC4D8" w14:textId="77777777" w:rsidR="00DF6251" w:rsidRPr="001E5423" w:rsidRDefault="00DF6251" w:rsidP="00DF6251">
      <w:pPr>
        <w:rPr>
          <w:b/>
        </w:rPr>
      </w:pPr>
    </w:p>
    <w:p w14:paraId="581C1EB0" w14:textId="5CB9E8DB" w:rsidR="00AF424C" w:rsidRPr="001462D3" w:rsidRDefault="0014069F" w:rsidP="00537215">
      <w:pPr>
        <w:numPr>
          <w:ilvl w:val="0"/>
          <w:numId w:val="1"/>
        </w:numPr>
        <w:rPr>
          <w:b/>
          <w:i/>
          <w:sz w:val="22"/>
          <w:szCs w:val="22"/>
        </w:rPr>
      </w:pPr>
      <w:r w:rsidRPr="003D4AAD">
        <w:rPr>
          <w:b/>
          <w:sz w:val="22"/>
          <w:szCs w:val="22"/>
        </w:rPr>
        <w:t>M</w:t>
      </w:r>
      <w:r w:rsidR="00D6799F" w:rsidRPr="003D4AAD">
        <w:rPr>
          <w:b/>
          <w:sz w:val="22"/>
          <w:szCs w:val="22"/>
        </w:rPr>
        <w:t>inutes</w:t>
      </w:r>
      <w:r w:rsidR="00156824" w:rsidRPr="003D4AAD">
        <w:rPr>
          <w:b/>
          <w:sz w:val="22"/>
          <w:szCs w:val="22"/>
        </w:rPr>
        <w:t xml:space="preserve"> </w:t>
      </w:r>
      <w:r w:rsidR="0053170E" w:rsidRPr="003D4AAD">
        <w:rPr>
          <w:b/>
          <w:sz w:val="22"/>
          <w:szCs w:val="22"/>
        </w:rPr>
        <w:t xml:space="preserve">– Approve the minutes from </w:t>
      </w:r>
      <w:r w:rsidR="000D0A53" w:rsidRPr="003D4AAD">
        <w:rPr>
          <w:b/>
          <w:sz w:val="22"/>
          <w:szCs w:val="22"/>
        </w:rPr>
        <w:t xml:space="preserve">the </w:t>
      </w:r>
      <w:r w:rsidR="00E63423" w:rsidRPr="003D4AAD">
        <w:rPr>
          <w:b/>
          <w:sz w:val="22"/>
          <w:szCs w:val="22"/>
        </w:rPr>
        <w:t>October 29</w:t>
      </w:r>
      <w:r w:rsidR="00E63423" w:rsidRPr="003D4AAD">
        <w:rPr>
          <w:b/>
          <w:sz w:val="22"/>
          <w:szCs w:val="22"/>
          <w:vertAlign w:val="superscript"/>
        </w:rPr>
        <w:t>th</w:t>
      </w:r>
      <w:r w:rsidR="00E63423" w:rsidRPr="003D4AAD">
        <w:rPr>
          <w:b/>
          <w:sz w:val="22"/>
          <w:szCs w:val="22"/>
        </w:rPr>
        <w:t>, 2019 Workshop</w:t>
      </w:r>
      <w:r w:rsidR="009E455C" w:rsidRPr="003D4AAD">
        <w:rPr>
          <w:b/>
          <w:sz w:val="22"/>
          <w:szCs w:val="22"/>
        </w:rPr>
        <w:t xml:space="preserve"> and the November 12</w:t>
      </w:r>
      <w:r w:rsidR="009E455C" w:rsidRPr="003D4AAD">
        <w:rPr>
          <w:b/>
          <w:sz w:val="22"/>
          <w:szCs w:val="22"/>
          <w:vertAlign w:val="superscript"/>
        </w:rPr>
        <w:t>th</w:t>
      </w:r>
      <w:r w:rsidR="009E455C" w:rsidRPr="003D4AAD">
        <w:rPr>
          <w:b/>
          <w:sz w:val="22"/>
          <w:szCs w:val="22"/>
        </w:rPr>
        <w:t>, 2019</w:t>
      </w:r>
      <w:r w:rsidR="00D51A92" w:rsidRPr="003D4AAD">
        <w:rPr>
          <w:b/>
          <w:sz w:val="22"/>
          <w:szCs w:val="22"/>
        </w:rPr>
        <w:t xml:space="preserve"> </w:t>
      </w:r>
      <w:r w:rsidR="001462D3">
        <w:rPr>
          <w:b/>
          <w:sz w:val="22"/>
          <w:szCs w:val="22"/>
        </w:rPr>
        <w:t>–</w:t>
      </w:r>
      <w:r w:rsidR="00D51A92" w:rsidRPr="003D4AAD">
        <w:rPr>
          <w:b/>
          <w:sz w:val="22"/>
          <w:szCs w:val="22"/>
        </w:rPr>
        <w:t xml:space="preserve"> </w:t>
      </w:r>
      <w:r w:rsidR="00510C92">
        <w:rPr>
          <w:bCs/>
          <w:i/>
          <w:iCs/>
          <w:sz w:val="22"/>
          <w:szCs w:val="22"/>
        </w:rPr>
        <w:t>No Minutes for the October 29, 2019 Goals Workshop.</w:t>
      </w:r>
    </w:p>
    <w:p w14:paraId="58B926A7" w14:textId="520CC37C" w:rsidR="001462D3" w:rsidRDefault="001462D3" w:rsidP="001462D3">
      <w:pPr>
        <w:rPr>
          <w:b/>
          <w:i/>
          <w:sz w:val="22"/>
          <w:szCs w:val="22"/>
        </w:rPr>
      </w:pPr>
    </w:p>
    <w:p w14:paraId="4E979A0D" w14:textId="3E46C2A5" w:rsidR="001462D3" w:rsidRPr="001462D3" w:rsidRDefault="001462D3" w:rsidP="001462D3">
      <w:pPr>
        <w:ind w:left="1080"/>
        <w:rPr>
          <w:b/>
          <w:i/>
          <w:sz w:val="22"/>
          <w:szCs w:val="22"/>
        </w:rPr>
      </w:pPr>
      <w:r>
        <w:rPr>
          <w:bCs/>
          <w:i/>
          <w:iCs/>
          <w:sz w:val="22"/>
          <w:szCs w:val="22"/>
        </w:rPr>
        <w:t xml:space="preserve">Motion by </w:t>
      </w:r>
      <w:r w:rsidR="00510C92">
        <w:rPr>
          <w:bCs/>
          <w:i/>
          <w:iCs/>
          <w:sz w:val="22"/>
          <w:szCs w:val="22"/>
        </w:rPr>
        <w:t>Eric Gasperini</w:t>
      </w:r>
      <w:r>
        <w:rPr>
          <w:bCs/>
          <w:i/>
          <w:iCs/>
          <w:sz w:val="22"/>
          <w:szCs w:val="22"/>
        </w:rPr>
        <w:t xml:space="preserve"> to approve the minutes from the November 1</w:t>
      </w:r>
      <w:r w:rsidR="00510C92">
        <w:rPr>
          <w:bCs/>
          <w:i/>
          <w:iCs/>
          <w:sz w:val="22"/>
          <w:szCs w:val="22"/>
        </w:rPr>
        <w:t>2</w:t>
      </w:r>
      <w:r>
        <w:rPr>
          <w:bCs/>
          <w:i/>
          <w:iCs/>
          <w:sz w:val="22"/>
          <w:szCs w:val="22"/>
        </w:rPr>
        <w:t xml:space="preserve">, 2019 </w:t>
      </w:r>
      <w:r w:rsidR="00510C92">
        <w:rPr>
          <w:bCs/>
          <w:i/>
          <w:iCs/>
          <w:sz w:val="22"/>
          <w:szCs w:val="22"/>
        </w:rPr>
        <w:t>meeting</w:t>
      </w:r>
      <w:r w:rsidR="009A068B">
        <w:rPr>
          <w:bCs/>
          <w:i/>
          <w:iCs/>
          <w:sz w:val="22"/>
          <w:szCs w:val="22"/>
        </w:rPr>
        <w:t xml:space="preserve"> as written</w:t>
      </w:r>
      <w:r w:rsidR="00510C92">
        <w:rPr>
          <w:bCs/>
          <w:i/>
          <w:iCs/>
          <w:sz w:val="22"/>
          <w:szCs w:val="22"/>
        </w:rPr>
        <w:t>.</w:t>
      </w:r>
      <w:r>
        <w:rPr>
          <w:bCs/>
          <w:i/>
          <w:iCs/>
          <w:sz w:val="22"/>
          <w:szCs w:val="22"/>
        </w:rPr>
        <w:t xml:space="preserve">  Second by </w:t>
      </w:r>
      <w:r w:rsidR="00510C92">
        <w:rPr>
          <w:bCs/>
          <w:i/>
          <w:iCs/>
          <w:sz w:val="22"/>
          <w:szCs w:val="22"/>
        </w:rPr>
        <w:t>Pam Alley.</w:t>
      </w:r>
      <w:r>
        <w:rPr>
          <w:bCs/>
          <w:i/>
          <w:iCs/>
          <w:sz w:val="22"/>
          <w:szCs w:val="22"/>
        </w:rPr>
        <w:t xml:space="preserve">  Vote </w:t>
      </w:r>
      <w:r w:rsidR="00510C92">
        <w:rPr>
          <w:bCs/>
          <w:i/>
          <w:iCs/>
          <w:sz w:val="22"/>
          <w:szCs w:val="22"/>
        </w:rPr>
        <w:t>4/0/0</w:t>
      </w:r>
      <w:r>
        <w:rPr>
          <w:bCs/>
          <w:i/>
          <w:iCs/>
          <w:sz w:val="22"/>
          <w:szCs w:val="22"/>
        </w:rPr>
        <w:t>.  Motion carried.</w:t>
      </w:r>
    </w:p>
    <w:p w14:paraId="0BA4DBF9" w14:textId="77777777" w:rsidR="001462D3" w:rsidRPr="001462D3" w:rsidRDefault="001462D3" w:rsidP="001462D3">
      <w:pPr>
        <w:rPr>
          <w:b/>
          <w:i/>
          <w:sz w:val="22"/>
          <w:szCs w:val="22"/>
        </w:rPr>
      </w:pPr>
    </w:p>
    <w:p w14:paraId="1E999181" w14:textId="77777777" w:rsidR="006A5588" w:rsidRPr="00187F0A" w:rsidRDefault="006A5588" w:rsidP="006A5588">
      <w:pPr>
        <w:rPr>
          <w:i/>
          <w:sz w:val="22"/>
          <w:szCs w:val="22"/>
        </w:rPr>
      </w:pPr>
    </w:p>
    <w:p w14:paraId="2AF9BE9E" w14:textId="169549B8" w:rsidR="001462D3" w:rsidRPr="001462D3" w:rsidRDefault="0014069F" w:rsidP="001462D3">
      <w:pPr>
        <w:numPr>
          <w:ilvl w:val="0"/>
          <w:numId w:val="1"/>
        </w:numPr>
        <w:rPr>
          <w:b/>
          <w:i/>
          <w:sz w:val="22"/>
          <w:szCs w:val="22"/>
        </w:rPr>
      </w:pPr>
      <w:r w:rsidRPr="00187F0A">
        <w:rPr>
          <w:b/>
          <w:sz w:val="22"/>
          <w:szCs w:val="22"/>
        </w:rPr>
        <w:t>A</w:t>
      </w:r>
      <w:r w:rsidR="00D6799F" w:rsidRPr="00187F0A">
        <w:rPr>
          <w:b/>
          <w:sz w:val="22"/>
          <w:szCs w:val="22"/>
        </w:rPr>
        <w:t>pprove</w:t>
      </w:r>
      <w:r w:rsidRPr="00187F0A">
        <w:rPr>
          <w:b/>
          <w:sz w:val="22"/>
          <w:szCs w:val="22"/>
        </w:rPr>
        <w:t xml:space="preserve"> </w:t>
      </w:r>
      <w:r w:rsidR="002C01D7" w:rsidRPr="00187F0A">
        <w:rPr>
          <w:b/>
          <w:sz w:val="22"/>
          <w:szCs w:val="22"/>
        </w:rPr>
        <w:t>a</w:t>
      </w:r>
      <w:r w:rsidR="00D6799F" w:rsidRPr="00187F0A">
        <w:rPr>
          <w:b/>
          <w:sz w:val="22"/>
          <w:szCs w:val="22"/>
        </w:rPr>
        <w:t>nd</w:t>
      </w:r>
      <w:r w:rsidRPr="00187F0A">
        <w:rPr>
          <w:b/>
          <w:sz w:val="22"/>
          <w:szCs w:val="22"/>
        </w:rPr>
        <w:t xml:space="preserve"> S</w:t>
      </w:r>
      <w:r w:rsidR="00D6799F" w:rsidRPr="00187F0A">
        <w:rPr>
          <w:b/>
          <w:sz w:val="22"/>
          <w:szCs w:val="22"/>
        </w:rPr>
        <w:t>ign</w:t>
      </w:r>
      <w:r w:rsidRPr="00187F0A">
        <w:rPr>
          <w:b/>
          <w:sz w:val="22"/>
          <w:szCs w:val="22"/>
        </w:rPr>
        <w:t xml:space="preserve"> T</w:t>
      </w:r>
      <w:r w:rsidR="00D6799F" w:rsidRPr="00187F0A">
        <w:rPr>
          <w:b/>
          <w:sz w:val="22"/>
          <w:szCs w:val="22"/>
        </w:rPr>
        <w:t>reasurer’s</w:t>
      </w:r>
      <w:r w:rsidRPr="00187F0A">
        <w:rPr>
          <w:b/>
          <w:sz w:val="22"/>
          <w:szCs w:val="22"/>
        </w:rPr>
        <w:t xml:space="preserve"> W</w:t>
      </w:r>
      <w:r w:rsidR="00D6799F" w:rsidRPr="00187F0A">
        <w:rPr>
          <w:b/>
          <w:sz w:val="22"/>
          <w:szCs w:val="22"/>
        </w:rPr>
        <w:t>arrants</w:t>
      </w:r>
      <w:r w:rsidRPr="00187F0A">
        <w:rPr>
          <w:b/>
          <w:sz w:val="22"/>
          <w:szCs w:val="22"/>
        </w:rPr>
        <w:t xml:space="preserve"> </w:t>
      </w:r>
      <w:r w:rsidR="007D61B0" w:rsidRPr="00187F0A">
        <w:rPr>
          <w:b/>
          <w:sz w:val="22"/>
          <w:szCs w:val="22"/>
        </w:rPr>
        <w:t>#</w:t>
      </w:r>
      <w:r w:rsidR="00E62B66" w:rsidRPr="00187F0A">
        <w:rPr>
          <w:b/>
          <w:sz w:val="22"/>
          <w:szCs w:val="22"/>
        </w:rPr>
        <w:t xml:space="preserve"> </w:t>
      </w:r>
      <w:r w:rsidR="00E63423">
        <w:rPr>
          <w:b/>
          <w:sz w:val="22"/>
          <w:szCs w:val="22"/>
        </w:rPr>
        <w:t>2</w:t>
      </w:r>
      <w:r w:rsidR="009E455C">
        <w:rPr>
          <w:b/>
          <w:sz w:val="22"/>
          <w:szCs w:val="22"/>
        </w:rPr>
        <w:t>2</w:t>
      </w:r>
      <w:r w:rsidR="001462D3">
        <w:rPr>
          <w:b/>
          <w:sz w:val="22"/>
          <w:szCs w:val="22"/>
        </w:rPr>
        <w:t xml:space="preserve"> - </w:t>
      </w:r>
      <w:r w:rsidR="001462D3">
        <w:rPr>
          <w:bCs/>
          <w:i/>
          <w:iCs/>
          <w:sz w:val="22"/>
          <w:szCs w:val="22"/>
        </w:rPr>
        <w:t xml:space="preserve">Motion by </w:t>
      </w:r>
      <w:r w:rsidR="00510C92">
        <w:rPr>
          <w:bCs/>
          <w:i/>
          <w:iCs/>
          <w:sz w:val="22"/>
          <w:szCs w:val="22"/>
        </w:rPr>
        <w:t>Eric Gasperini</w:t>
      </w:r>
      <w:r w:rsidR="001462D3">
        <w:rPr>
          <w:bCs/>
          <w:i/>
          <w:iCs/>
          <w:sz w:val="22"/>
          <w:szCs w:val="22"/>
        </w:rPr>
        <w:t xml:space="preserve"> to approve and sign Treasurer’s Warrants #22.  Second by </w:t>
      </w:r>
      <w:r w:rsidR="00510C92">
        <w:rPr>
          <w:bCs/>
          <w:i/>
          <w:iCs/>
          <w:sz w:val="22"/>
          <w:szCs w:val="22"/>
        </w:rPr>
        <w:t>Donald Poole</w:t>
      </w:r>
      <w:r w:rsidR="001462D3">
        <w:rPr>
          <w:bCs/>
          <w:i/>
          <w:iCs/>
          <w:sz w:val="22"/>
          <w:szCs w:val="22"/>
        </w:rPr>
        <w:t xml:space="preserve">.  Vote </w:t>
      </w:r>
      <w:r w:rsidR="00510C92">
        <w:rPr>
          <w:bCs/>
          <w:i/>
          <w:iCs/>
          <w:sz w:val="22"/>
          <w:szCs w:val="22"/>
        </w:rPr>
        <w:t>4/0/0</w:t>
      </w:r>
      <w:r w:rsidR="001462D3">
        <w:rPr>
          <w:bCs/>
          <w:i/>
          <w:iCs/>
          <w:sz w:val="22"/>
          <w:szCs w:val="22"/>
        </w:rPr>
        <w:t>.  Motion carried.</w:t>
      </w:r>
    </w:p>
    <w:p w14:paraId="0E7B45B8" w14:textId="7839D13C" w:rsidR="00451442" w:rsidRDefault="00510C92" w:rsidP="001462D3">
      <w:pPr>
        <w:ind w:left="1080"/>
        <w:rPr>
          <w:b/>
          <w:i/>
          <w:sz w:val="22"/>
          <w:szCs w:val="22"/>
        </w:rPr>
      </w:pPr>
      <w:r>
        <w:rPr>
          <w:b/>
          <w:i/>
          <w:sz w:val="22"/>
          <w:szCs w:val="22"/>
        </w:rPr>
        <w:br/>
      </w:r>
    </w:p>
    <w:p w14:paraId="207B08B6" w14:textId="5FAF6CBC" w:rsidR="001462D3" w:rsidRPr="00510C92" w:rsidRDefault="00704A4F" w:rsidP="00D63F9A">
      <w:pPr>
        <w:numPr>
          <w:ilvl w:val="0"/>
          <w:numId w:val="1"/>
        </w:numPr>
        <w:rPr>
          <w:b/>
          <w:sz w:val="22"/>
          <w:szCs w:val="22"/>
        </w:rPr>
      </w:pPr>
      <w:r w:rsidRPr="00510C92">
        <w:rPr>
          <w:b/>
          <w:sz w:val="22"/>
          <w:szCs w:val="22"/>
        </w:rPr>
        <w:t>Approve Agenda</w:t>
      </w:r>
      <w:r w:rsidR="00290EF8" w:rsidRPr="00510C92">
        <w:rPr>
          <w:b/>
          <w:sz w:val="22"/>
          <w:szCs w:val="22"/>
        </w:rPr>
        <w:t xml:space="preserve"> </w:t>
      </w:r>
      <w:r w:rsidR="001462D3" w:rsidRPr="00510C92">
        <w:rPr>
          <w:b/>
          <w:sz w:val="22"/>
          <w:szCs w:val="22"/>
        </w:rPr>
        <w:t>–</w:t>
      </w:r>
      <w:r w:rsidR="00510C92" w:rsidRPr="00510C92">
        <w:rPr>
          <w:b/>
          <w:sz w:val="22"/>
          <w:szCs w:val="22"/>
        </w:rPr>
        <w:t xml:space="preserve"> </w:t>
      </w:r>
      <w:r w:rsidR="00510C92" w:rsidRPr="00510C92">
        <w:rPr>
          <w:b/>
          <w:i/>
          <w:sz w:val="22"/>
          <w:szCs w:val="22"/>
        </w:rPr>
        <w:t xml:space="preserve">Add 5b. Star of Hope. </w:t>
      </w:r>
      <w:r w:rsidR="00510C92" w:rsidRPr="00510C92">
        <w:rPr>
          <w:i/>
          <w:sz w:val="22"/>
          <w:szCs w:val="22"/>
        </w:rPr>
        <w:t xml:space="preserve"> Motion by Eric Gasperini to approve the agenda as amended.  Second by Donald Poole.  Vote 4/0/0.  Motion carried.</w:t>
      </w:r>
    </w:p>
    <w:p w14:paraId="7B6F5717" w14:textId="7780BA61" w:rsidR="00C96AC1" w:rsidRPr="00187F0A" w:rsidRDefault="00A61FF3" w:rsidP="001462D3">
      <w:pPr>
        <w:rPr>
          <w:b/>
          <w:sz w:val="22"/>
          <w:szCs w:val="22"/>
        </w:rPr>
      </w:pPr>
      <w:r w:rsidRPr="00187F0A">
        <w:rPr>
          <w:b/>
          <w:sz w:val="22"/>
          <w:szCs w:val="22"/>
        </w:rPr>
        <w:br/>
      </w:r>
    </w:p>
    <w:p w14:paraId="31C2FEB2" w14:textId="1D83925E" w:rsidR="00A427AC" w:rsidRPr="00187F0A" w:rsidRDefault="0014069F" w:rsidP="00A427AC">
      <w:pPr>
        <w:numPr>
          <w:ilvl w:val="0"/>
          <w:numId w:val="1"/>
        </w:numPr>
        <w:rPr>
          <w:b/>
          <w:sz w:val="22"/>
          <w:szCs w:val="22"/>
        </w:rPr>
      </w:pPr>
      <w:r w:rsidRPr="00187F0A">
        <w:rPr>
          <w:b/>
          <w:sz w:val="22"/>
          <w:szCs w:val="22"/>
        </w:rPr>
        <w:t>C</w:t>
      </w:r>
      <w:r w:rsidR="00704A4F" w:rsidRPr="00187F0A">
        <w:rPr>
          <w:b/>
          <w:sz w:val="22"/>
          <w:szCs w:val="22"/>
        </w:rPr>
        <w:t>ommunications</w:t>
      </w:r>
      <w:r w:rsidR="0047013B" w:rsidRPr="00187F0A">
        <w:rPr>
          <w:b/>
          <w:sz w:val="22"/>
          <w:szCs w:val="22"/>
        </w:rPr>
        <w:t xml:space="preserve"> </w:t>
      </w:r>
    </w:p>
    <w:p w14:paraId="78854C6A" w14:textId="19A7132C" w:rsidR="004E22CA" w:rsidRPr="00510C92" w:rsidRDefault="009E455C" w:rsidP="009E455C">
      <w:pPr>
        <w:pStyle w:val="ListParagraph"/>
        <w:numPr>
          <w:ilvl w:val="1"/>
          <w:numId w:val="1"/>
        </w:numPr>
        <w:rPr>
          <w:sz w:val="22"/>
          <w:szCs w:val="22"/>
        </w:rPr>
      </w:pPr>
      <w:r w:rsidRPr="009A068B">
        <w:rPr>
          <w:b/>
          <w:bCs/>
          <w:sz w:val="22"/>
          <w:szCs w:val="22"/>
        </w:rPr>
        <w:t>Vinalhaven Yearbook</w:t>
      </w:r>
      <w:r w:rsidR="001462D3">
        <w:rPr>
          <w:sz w:val="22"/>
          <w:szCs w:val="22"/>
        </w:rPr>
        <w:t xml:space="preserve"> – </w:t>
      </w:r>
      <w:r w:rsidR="00510C92">
        <w:rPr>
          <w:i/>
          <w:sz w:val="22"/>
          <w:szCs w:val="22"/>
        </w:rPr>
        <w:t xml:space="preserve">Motion by Eric Gasperini to </w:t>
      </w:r>
      <w:r w:rsidR="009A068B">
        <w:rPr>
          <w:i/>
          <w:sz w:val="22"/>
          <w:szCs w:val="22"/>
        </w:rPr>
        <w:t xml:space="preserve">place </w:t>
      </w:r>
      <w:r w:rsidR="00510C92">
        <w:rPr>
          <w:i/>
          <w:sz w:val="22"/>
          <w:szCs w:val="22"/>
        </w:rPr>
        <w:t xml:space="preserve">a </w:t>
      </w:r>
      <w:r w:rsidR="00731032">
        <w:rPr>
          <w:i/>
          <w:sz w:val="22"/>
          <w:szCs w:val="22"/>
        </w:rPr>
        <w:t>1/4-page</w:t>
      </w:r>
      <w:r w:rsidR="00510C92">
        <w:rPr>
          <w:i/>
          <w:sz w:val="22"/>
          <w:szCs w:val="22"/>
        </w:rPr>
        <w:t xml:space="preserve"> ad in the Exile.  Second by Phil Crossman.  Vote 4/0/0.  Motion carried.</w:t>
      </w:r>
      <w:r w:rsidR="00510C92">
        <w:rPr>
          <w:i/>
          <w:sz w:val="22"/>
          <w:szCs w:val="22"/>
        </w:rPr>
        <w:br/>
      </w:r>
    </w:p>
    <w:p w14:paraId="002C35A6" w14:textId="4AE0F58F" w:rsidR="001462D3" w:rsidRPr="00510C92" w:rsidRDefault="00510C92" w:rsidP="00D167DA">
      <w:pPr>
        <w:pStyle w:val="ListParagraph"/>
        <w:numPr>
          <w:ilvl w:val="1"/>
          <w:numId w:val="1"/>
        </w:numPr>
        <w:rPr>
          <w:sz w:val="22"/>
          <w:szCs w:val="22"/>
        </w:rPr>
      </w:pPr>
      <w:r w:rsidRPr="009A068B">
        <w:rPr>
          <w:b/>
          <w:bCs/>
          <w:sz w:val="22"/>
          <w:szCs w:val="22"/>
        </w:rPr>
        <w:t>Star of Hope</w:t>
      </w:r>
      <w:r w:rsidRPr="00510C92">
        <w:rPr>
          <w:sz w:val="22"/>
          <w:szCs w:val="22"/>
        </w:rPr>
        <w:t xml:space="preserve"> - </w:t>
      </w:r>
      <w:r w:rsidRPr="00510C92">
        <w:rPr>
          <w:i/>
          <w:sz w:val="22"/>
          <w:szCs w:val="22"/>
        </w:rPr>
        <w:t>Andy shared an email communication from the Star of Hope Foundation about the community survey.</w:t>
      </w:r>
    </w:p>
    <w:p w14:paraId="5B34FCF1" w14:textId="77777777" w:rsidR="001462D3" w:rsidRPr="001462D3" w:rsidRDefault="001462D3" w:rsidP="001462D3">
      <w:pPr>
        <w:rPr>
          <w:sz w:val="22"/>
          <w:szCs w:val="22"/>
        </w:rPr>
      </w:pPr>
    </w:p>
    <w:p w14:paraId="17F858AB" w14:textId="77777777" w:rsidR="009E455C" w:rsidRPr="00187F0A" w:rsidRDefault="009E455C" w:rsidP="009E455C">
      <w:pPr>
        <w:pStyle w:val="ListParagraph"/>
        <w:ind w:left="1560"/>
        <w:rPr>
          <w:sz w:val="22"/>
          <w:szCs w:val="22"/>
        </w:rPr>
      </w:pPr>
    </w:p>
    <w:p w14:paraId="30FABEA4" w14:textId="6AD26C2B" w:rsidR="001462D3" w:rsidRPr="00510C92" w:rsidRDefault="00704A4F" w:rsidP="00645073">
      <w:pPr>
        <w:numPr>
          <w:ilvl w:val="0"/>
          <w:numId w:val="1"/>
        </w:numPr>
        <w:rPr>
          <w:b/>
          <w:sz w:val="22"/>
          <w:szCs w:val="22"/>
        </w:rPr>
      </w:pPr>
      <w:r w:rsidRPr="00510C92">
        <w:rPr>
          <w:b/>
          <w:sz w:val="22"/>
          <w:szCs w:val="22"/>
        </w:rPr>
        <w:t>Speakers from the Floor</w:t>
      </w:r>
      <w:r w:rsidR="0047013B" w:rsidRPr="00510C92">
        <w:rPr>
          <w:b/>
          <w:sz w:val="22"/>
          <w:szCs w:val="22"/>
        </w:rPr>
        <w:t xml:space="preserve"> </w:t>
      </w:r>
      <w:r w:rsidR="001462D3" w:rsidRPr="00510C92">
        <w:rPr>
          <w:b/>
          <w:sz w:val="22"/>
          <w:szCs w:val="22"/>
        </w:rPr>
        <w:t>–</w:t>
      </w:r>
      <w:r w:rsidR="00510C92" w:rsidRPr="00510C92">
        <w:rPr>
          <w:b/>
          <w:sz w:val="22"/>
          <w:szCs w:val="22"/>
        </w:rPr>
        <w:t xml:space="preserve"> </w:t>
      </w:r>
      <w:r w:rsidR="00510C92" w:rsidRPr="00510C92">
        <w:rPr>
          <w:i/>
          <w:sz w:val="22"/>
          <w:szCs w:val="22"/>
        </w:rPr>
        <w:t>Pete Gasperini asked about the work being done on the ferry pen.  Andy said he could share the project information he has.</w:t>
      </w:r>
    </w:p>
    <w:p w14:paraId="57F7E4D9" w14:textId="77777777" w:rsidR="001462D3" w:rsidRDefault="001462D3" w:rsidP="001462D3">
      <w:pPr>
        <w:rPr>
          <w:b/>
          <w:sz w:val="22"/>
          <w:szCs w:val="22"/>
        </w:rPr>
      </w:pPr>
    </w:p>
    <w:p w14:paraId="7C85F84A" w14:textId="77777777" w:rsidR="00451442" w:rsidRPr="00187F0A" w:rsidRDefault="00451442" w:rsidP="00451442">
      <w:pPr>
        <w:pStyle w:val="ListParagraph"/>
        <w:rPr>
          <w:sz w:val="22"/>
          <w:szCs w:val="22"/>
        </w:rPr>
      </w:pPr>
    </w:p>
    <w:p w14:paraId="3A932EA3" w14:textId="77777777" w:rsidR="008052C2" w:rsidRPr="00187F0A" w:rsidRDefault="002D28DE" w:rsidP="00091685">
      <w:pPr>
        <w:numPr>
          <w:ilvl w:val="0"/>
          <w:numId w:val="1"/>
        </w:numPr>
        <w:rPr>
          <w:b/>
          <w:sz w:val="22"/>
          <w:szCs w:val="22"/>
        </w:rPr>
      </w:pPr>
      <w:r w:rsidRPr="00187F0A">
        <w:rPr>
          <w:b/>
          <w:sz w:val="22"/>
          <w:szCs w:val="22"/>
        </w:rPr>
        <w:t>C</w:t>
      </w:r>
      <w:r w:rsidR="00704A4F" w:rsidRPr="00187F0A">
        <w:rPr>
          <w:b/>
          <w:sz w:val="22"/>
          <w:szCs w:val="22"/>
        </w:rPr>
        <w:t>ommittee and Department Reports/Appointments</w:t>
      </w:r>
    </w:p>
    <w:p w14:paraId="6A4C1146" w14:textId="47CC8CC1" w:rsidR="001462D3" w:rsidRPr="007652A3" w:rsidRDefault="00F77B88" w:rsidP="00637A2E">
      <w:pPr>
        <w:pStyle w:val="ListParagraph"/>
        <w:numPr>
          <w:ilvl w:val="1"/>
          <w:numId w:val="1"/>
        </w:numPr>
        <w:rPr>
          <w:sz w:val="22"/>
          <w:szCs w:val="22"/>
        </w:rPr>
      </w:pPr>
      <w:r w:rsidRPr="009A068B">
        <w:rPr>
          <w:b/>
          <w:bCs/>
          <w:sz w:val="22"/>
          <w:szCs w:val="22"/>
        </w:rPr>
        <w:t>Downtown Revitalization Committee Update</w:t>
      </w:r>
      <w:r w:rsidR="001462D3" w:rsidRPr="009A068B">
        <w:rPr>
          <w:b/>
          <w:bCs/>
          <w:sz w:val="22"/>
          <w:szCs w:val="22"/>
        </w:rPr>
        <w:t xml:space="preserve"> –</w:t>
      </w:r>
      <w:r w:rsidR="001462D3" w:rsidRPr="007652A3">
        <w:rPr>
          <w:sz w:val="22"/>
          <w:szCs w:val="22"/>
        </w:rPr>
        <w:t xml:space="preserve"> </w:t>
      </w:r>
      <w:r w:rsidR="007652A3" w:rsidRPr="007652A3">
        <w:rPr>
          <w:i/>
          <w:sz w:val="22"/>
          <w:szCs w:val="22"/>
        </w:rPr>
        <w:t xml:space="preserve">Gabe reported that the Downtown Committee is meeting on December 17.  Andy and Gabe met with Brent this afternoon.  They also had a Community Development meeting with </w:t>
      </w:r>
      <w:r w:rsidR="007652A3" w:rsidRPr="00B1108A">
        <w:rPr>
          <w:i/>
          <w:sz w:val="22"/>
          <w:szCs w:val="22"/>
        </w:rPr>
        <w:t>Emily Lane</w:t>
      </w:r>
      <w:r w:rsidR="00B1108A" w:rsidRPr="00B1108A">
        <w:rPr>
          <w:i/>
          <w:sz w:val="22"/>
          <w:szCs w:val="22"/>
        </w:rPr>
        <w:t xml:space="preserve">, </w:t>
      </w:r>
      <w:r w:rsidR="007652A3" w:rsidRPr="00B1108A">
        <w:rPr>
          <w:i/>
          <w:sz w:val="22"/>
          <w:szCs w:val="22"/>
        </w:rPr>
        <w:t>Steve Cashin</w:t>
      </w:r>
      <w:r w:rsidR="00B1108A" w:rsidRPr="00B1108A">
        <w:rPr>
          <w:i/>
          <w:sz w:val="22"/>
          <w:szCs w:val="22"/>
        </w:rPr>
        <w:t xml:space="preserve"> and Carrie Cameron</w:t>
      </w:r>
      <w:r w:rsidR="007652A3" w:rsidRPr="00B1108A">
        <w:rPr>
          <w:i/>
          <w:sz w:val="22"/>
          <w:szCs w:val="22"/>
        </w:rPr>
        <w:t>.</w:t>
      </w:r>
      <w:r w:rsidR="007652A3" w:rsidRPr="007652A3">
        <w:rPr>
          <w:i/>
          <w:sz w:val="22"/>
          <w:szCs w:val="22"/>
        </w:rPr>
        <w:t xml:space="preserve"> </w:t>
      </w:r>
    </w:p>
    <w:p w14:paraId="3B5CA7B7" w14:textId="77777777" w:rsidR="001462D3" w:rsidRPr="001462D3" w:rsidRDefault="001462D3" w:rsidP="001462D3">
      <w:pPr>
        <w:rPr>
          <w:sz w:val="22"/>
          <w:szCs w:val="22"/>
        </w:rPr>
      </w:pPr>
    </w:p>
    <w:p w14:paraId="311A5429" w14:textId="41D8E02B" w:rsidR="001462D3" w:rsidRPr="007652A3" w:rsidRDefault="00F77B88" w:rsidP="007C22AD">
      <w:pPr>
        <w:pStyle w:val="ListParagraph"/>
        <w:numPr>
          <w:ilvl w:val="1"/>
          <w:numId w:val="1"/>
        </w:numPr>
        <w:rPr>
          <w:sz w:val="22"/>
          <w:szCs w:val="22"/>
        </w:rPr>
      </w:pPr>
      <w:r w:rsidRPr="009A068B">
        <w:rPr>
          <w:b/>
          <w:bCs/>
          <w:sz w:val="22"/>
          <w:szCs w:val="22"/>
        </w:rPr>
        <w:t>Sea Level Rise Committee Update</w:t>
      </w:r>
      <w:r w:rsidR="001462D3" w:rsidRPr="007652A3">
        <w:rPr>
          <w:sz w:val="22"/>
          <w:szCs w:val="22"/>
        </w:rPr>
        <w:t xml:space="preserve"> – </w:t>
      </w:r>
      <w:r w:rsidR="007652A3" w:rsidRPr="007652A3">
        <w:rPr>
          <w:i/>
          <w:sz w:val="22"/>
          <w:szCs w:val="22"/>
        </w:rPr>
        <w:t>Nothing to report.</w:t>
      </w:r>
    </w:p>
    <w:p w14:paraId="682EE91C" w14:textId="6AB1D007" w:rsidR="001462D3" w:rsidRDefault="001462D3" w:rsidP="001462D3">
      <w:pPr>
        <w:rPr>
          <w:sz w:val="22"/>
          <w:szCs w:val="22"/>
        </w:rPr>
      </w:pPr>
    </w:p>
    <w:p w14:paraId="2AC60383" w14:textId="4CA6CBC8" w:rsidR="00F77B88" w:rsidRDefault="00F77B88" w:rsidP="00F77B88">
      <w:pPr>
        <w:pStyle w:val="ListParagraph"/>
        <w:numPr>
          <w:ilvl w:val="1"/>
          <w:numId w:val="1"/>
        </w:numPr>
        <w:rPr>
          <w:sz w:val="22"/>
          <w:szCs w:val="22"/>
        </w:rPr>
      </w:pPr>
      <w:r w:rsidRPr="009A068B">
        <w:rPr>
          <w:b/>
          <w:bCs/>
          <w:sz w:val="22"/>
          <w:szCs w:val="22"/>
        </w:rPr>
        <w:t>Waste Watchers Update</w:t>
      </w:r>
      <w:r w:rsidR="001462D3">
        <w:rPr>
          <w:sz w:val="22"/>
          <w:szCs w:val="22"/>
        </w:rPr>
        <w:t xml:space="preserve"> – </w:t>
      </w:r>
      <w:r w:rsidR="007652A3">
        <w:rPr>
          <w:i/>
          <w:sz w:val="22"/>
          <w:szCs w:val="22"/>
        </w:rPr>
        <w:t xml:space="preserve">Waste Watchers met last night.  The composting site is </w:t>
      </w:r>
      <w:r w:rsidR="00731032">
        <w:rPr>
          <w:i/>
          <w:sz w:val="22"/>
          <w:szCs w:val="22"/>
        </w:rPr>
        <w:t>prepped,</w:t>
      </w:r>
      <w:r w:rsidR="007652A3">
        <w:rPr>
          <w:i/>
          <w:sz w:val="22"/>
          <w:szCs w:val="22"/>
        </w:rPr>
        <w:t xml:space="preserve"> and they have 15 cu. yds. of manure available.</w:t>
      </w:r>
    </w:p>
    <w:p w14:paraId="5D1D817B" w14:textId="7D3C70E7" w:rsidR="001462D3" w:rsidRDefault="001462D3" w:rsidP="001462D3">
      <w:pPr>
        <w:rPr>
          <w:sz w:val="22"/>
          <w:szCs w:val="22"/>
        </w:rPr>
      </w:pPr>
    </w:p>
    <w:p w14:paraId="12C45ADC" w14:textId="11DE7707" w:rsidR="001462D3" w:rsidRDefault="001462D3" w:rsidP="001462D3">
      <w:pPr>
        <w:rPr>
          <w:sz w:val="22"/>
          <w:szCs w:val="22"/>
        </w:rPr>
      </w:pPr>
    </w:p>
    <w:p w14:paraId="0CB19D39" w14:textId="5808763C" w:rsidR="001462D3" w:rsidRPr="007652A3" w:rsidRDefault="00957F9E" w:rsidP="00946B75">
      <w:pPr>
        <w:pStyle w:val="ListParagraph"/>
        <w:numPr>
          <w:ilvl w:val="1"/>
          <w:numId w:val="1"/>
        </w:numPr>
        <w:rPr>
          <w:sz w:val="22"/>
          <w:szCs w:val="22"/>
        </w:rPr>
      </w:pPr>
      <w:r w:rsidRPr="009A068B">
        <w:rPr>
          <w:b/>
          <w:bCs/>
          <w:sz w:val="22"/>
          <w:szCs w:val="22"/>
        </w:rPr>
        <w:t>Knox County Sheriff’s Office Reports</w:t>
      </w:r>
      <w:r w:rsidR="001462D3" w:rsidRPr="007652A3">
        <w:rPr>
          <w:sz w:val="22"/>
          <w:szCs w:val="22"/>
        </w:rPr>
        <w:t xml:space="preserve"> – </w:t>
      </w:r>
      <w:r w:rsidR="007652A3" w:rsidRPr="007652A3">
        <w:rPr>
          <w:i/>
          <w:sz w:val="22"/>
          <w:szCs w:val="22"/>
        </w:rPr>
        <w:t>The Board reviewed 4 months of Sheriff’s reports.</w:t>
      </w:r>
    </w:p>
    <w:p w14:paraId="572587AC" w14:textId="77777777" w:rsidR="001462D3" w:rsidRPr="001462D3" w:rsidRDefault="001462D3" w:rsidP="001462D3">
      <w:pPr>
        <w:rPr>
          <w:sz w:val="22"/>
          <w:szCs w:val="22"/>
        </w:rPr>
      </w:pPr>
    </w:p>
    <w:p w14:paraId="6984D210" w14:textId="5F2FE8E8" w:rsidR="001462D3" w:rsidRPr="003800B5" w:rsidRDefault="0017267D" w:rsidP="006D51F5">
      <w:pPr>
        <w:pStyle w:val="ListParagraph"/>
        <w:numPr>
          <w:ilvl w:val="1"/>
          <w:numId w:val="1"/>
        </w:numPr>
        <w:rPr>
          <w:sz w:val="22"/>
          <w:szCs w:val="22"/>
        </w:rPr>
      </w:pPr>
      <w:r w:rsidRPr="009A068B">
        <w:rPr>
          <w:b/>
          <w:bCs/>
          <w:sz w:val="22"/>
          <w:szCs w:val="22"/>
        </w:rPr>
        <w:t>Road Commissioner</w:t>
      </w:r>
      <w:r w:rsidR="00E52440" w:rsidRPr="009A068B">
        <w:rPr>
          <w:b/>
          <w:bCs/>
          <w:sz w:val="22"/>
          <w:szCs w:val="22"/>
        </w:rPr>
        <w:t>’s Report</w:t>
      </w:r>
      <w:r w:rsidR="001462D3" w:rsidRPr="003800B5">
        <w:rPr>
          <w:sz w:val="22"/>
          <w:szCs w:val="22"/>
        </w:rPr>
        <w:t xml:space="preserve"> – </w:t>
      </w:r>
      <w:r w:rsidR="007652A3" w:rsidRPr="003800B5">
        <w:rPr>
          <w:i/>
          <w:sz w:val="22"/>
          <w:szCs w:val="22"/>
        </w:rPr>
        <w:t xml:space="preserve">The Board reviewed Dan Bickford’s weekly reports.  Andy, Brent, and Dan met today to look at Indian Creek Bridge.  The steps to the bridge will need to be replaced.  </w:t>
      </w:r>
      <w:r w:rsidR="003800B5" w:rsidRPr="003800B5">
        <w:rPr>
          <w:i/>
          <w:sz w:val="22"/>
          <w:szCs w:val="22"/>
        </w:rPr>
        <w:t>Chris Kolofsky has looked at the steps and also the I-beams supporting the bridge that are rusting.</w:t>
      </w:r>
    </w:p>
    <w:p w14:paraId="2C124EE3" w14:textId="77777777" w:rsidR="001462D3" w:rsidRPr="001462D3" w:rsidRDefault="001462D3" w:rsidP="001462D3">
      <w:pPr>
        <w:rPr>
          <w:sz w:val="22"/>
          <w:szCs w:val="22"/>
        </w:rPr>
      </w:pPr>
    </w:p>
    <w:p w14:paraId="0C2ED53B" w14:textId="34FC4E28" w:rsidR="001462D3" w:rsidRPr="00331946" w:rsidRDefault="00F31273" w:rsidP="00CE730F">
      <w:pPr>
        <w:pStyle w:val="ListParagraph"/>
        <w:numPr>
          <w:ilvl w:val="1"/>
          <w:numId w:val="1"/>
        </w:numPr>
        <w:rPr>
          <w:sz w:val="22"/>
          <w:szCs w:val="22"/>
        </w:rPr>
      </w:pPr>
      <w:r w:rsidRPr="009A068B">
        <w:rPr>
          <w:b/>
          <w:bCs/>
          <w:sz w:val="22"/>
          <w:szCs w:val="22"/>
        </w:rPr>
        <w:t>Woodard &amp; Curran Status Report</w:t>
      </w:r>
      <w:r w:rsidR="001462D3" w:rsidRPr="00331946">
        <w:rPr>
          <w:sz w:val="22"/>
          <w:szCs w:val="22"/>
        </w:rPr>
        <w:t xml:space="preserve"> – </w:t>
      </w:r>
      <w:r w:rsidR="003800B5" w:rsidRPr="00331946">
        <w:rPr>
          <w:i/>
          <w:sz w:val="22"/>
          <w:szCs w:val="22"/>
        </w:rPr>
        <w:t>Brent updated the Board on several topics.</w:t>
      </w:r>
      <w:r w:rsidR="003800B5" w:rsidRPr="00331946">
        <w:rPr>
          <w:i/>
          <w:sz w:val="22"/>
          <w:szCs w:val="22"/>
        </w:rPr>
        <w:br/>
        <w:t xml:space="preserve">Drainage: </w:t>
      </w:r>
      <w:r w:rsidR="009245DF" w:rsidRPr="00331946">
        <w:rPr>
          <w:i/>
          <w:sz w:val="22"/>
          <w:szCs w:val="22"/>
        </w:rPr>
        <w:t>Brent</w:t>
      </w:r>
      <w:r w:rsidR="003800B5" w:rsidRPr="00331946">
        <w:rPr>
          <w:i/>
          <w:sz w:val="22"/>
          <w:szCs w:val="22"/>
        </w:rPr>
        <w:t xml:space="preserve"> looked at the drainage issue on Main Street in front of Creelman Farm Store (50 Main Street).  </w:t>
      </w:r>
      <w:r w:rsidR="003800B5" w:rsidRPr="00331946">
        <w:rPr>
          <w:i/>
          <w:sz w:val="22"/>
          <w:szCs w:val="22"/>
        </w:rPr>
        <w:br/>
      </w:r>
      <w:r w:rsidR="009245DF" w:rsidRPr="00331946">
        <w:rPr>
          <w:i/>
          <w:sz w:val="22"/>
          <w:szCs w:val="22"/>
        </w:rPr>
        <w:br/>
      </w:r>
      <w:r w:rsidR="003800B5" w:rsidRPr="00331946">
        <w:rPr>
          <w:i/>
          <w:sz w:val="22"/>
          <w:szCs w:val="22"/>
        </w:rPr>
        <w:t>Guardrails: Brent discussed creating a “template” for determining</w:t>
      </w:r>
      <w:r w:rsidR="009245DF" w:rsidRPr="00331946">
        <w:rPr>
          <w:i/>
          <w:sz w:val="22"/>
          <w:szCs w:val="22"/>
        </w:rPr>
        <w:t xml:space="preserve"> need and type of guardrails.</w:t>
      </w:r>
      <w:r w:rsidR="009245DF" w:rsidRPr="00331946">
        <w:rPr>
          <w:i/>
          <w:sz w:val="22"/>
          <w:szCs w:val="22"/>
        </w:rPr>
        <w:br/>
      </w:r>
      <w:r w:rsidR="009245DF" w:rsidRPr="00331946">
        <w:rPr>
          <w:i/>
          <w:sz w:val="22"/>
          <w:szCs w:val="22"/>
        </w:rPr>
        <w:br/>
        <w:t>Downtown: Brent has looked at the Downtown Master Plan and thin</w:t>
      </w:r>
      <w:r w:rsidR="009A068B">
        <w:rPr>
          <w:i/>
          <w:sz w:val="22"/>
          <w:szCs w:val="22"/>
        </w:rPr>
        <w:t>k</w:t>
      </w:r>
      <w:r w:rsidR="009245DF" w:rsidRPr="00331946">
        <w:rPr>
          <w:i/>
          <w:sz w:val="22"/>
          <w:szCs w:val="22"/>
        </w:rPr>
        <w:t>s it’s a very good document.</w:t>
      </w:r>
      <w:r w:rsidR="009245DF" w:rsidRPr="00331946">
        <w:rPr>
          <w:i/>
          <w:sz w:val="22"/>
          <w:szCs w:val="22"/>
        </w:rPr>
        <w:br/>
      </w:r>
      <w:r w:rsidR="009245DF" w:rsidRPr="00331946">
        <w:rPr>
          <w:i/>
          <w:sz w:val="22"/>
          <w:szCs w:val="22"/>
        </w:rPr>
        <w:br/>
        <w:t>Harbor Study: The town was awarded $35,000 for a Harbor Study.  Brent will begin work on this.</w:t>
      </w:r>
      <w:r w:rsidR="009245DF" w:rsidRPr="00331946">
        <w:rPr>
          <w:i/>
          <w:sz w:val="22"/>
          <w:szCs w:val="22"/>
        </w:rPr>
        <w:br/>
      </w:r>
      <w:r w:rsidR="009245DF" w:rsidRPr="00331946">
        <w:rPr>
          <w:i/>
          <w:sz w:val="22"/>
          <w:szCs w:val="22"/>
        </w:rPr>
        <w:br/>
        <w:t>Carrying Place Bridge: Brent presented the design for a single-lane bridge.  This eliminates the work needed on the curve of the road had a two-lane design had been chosen.  The current design raises the deck of the bridge 1ft., but Brent will do a cost/benefit analysis on raising it further.  The current plan would be to remove what is current</w:t>
      </w:r>
      <w:r w:rsidR="009A068B">
        <w:rPr>
          <w:i/>
          <w:sz w:val="22"/>
          <w:szCs w:val="22"/>
        </w:rPr>
        <w:t>ly</w:t>
      </w:r>
      <w:r w:rsidR="009245DF" w:rsidRPr="00331946">
        <w:rPr>
          <w:i/>
          <w:sz w:val="22"/>
          <w:szCs w:val="22"/>
        </w:rPr>
        <w:t xml:space="preserve"> in place, pour new footings, place pre-cast bridge, and reface with granite.  A temporary by-pass bridge will still be needed.  If this is approved asap</w:t>
      </w:r>
      <w:r w:rsidR="009A068B">
        <w:rPr>
          <w:i/>
          <w:sz w:val="22"/>
          <w:szCs w:val="22"/>
        </w:rPr>
        <w:t>,</w:t>
      </w:r>
      <w:r w:rsidR="009245DF" w:rsidRPr="00331946">
        <w:rPr>
          <w:i/>
          <w:sz w:val="22"/>
          <w:szCs w:val="22"/>
        </w:rPr>
        <w:t xml:space="preserve"> construction could begin in Apri</w:t>
      </w:r>
      <w:r w:rsidR="00601D7A">
        <w:rPr>
          <w:i/>
          <w:sz w:val="22"/>
          <w:szCs w:val="22"/>
        </w:rPr>
        <w:t>l-May</w:t>
      </w:r>
      <w:r w:rsidR="009245DF" w:rsidRPr="00331946">
        <w:rPr>
          <w:i/>
          <w:sz w:val="22"/>
          <w:szCs w:val="22"/>
        </w:rPr>
        <w:t>.</w:t>
      </w:r>
      <w:r w:rsidR="009245DF" w:rsidRPr="00331946">
        <w:rPr>
          <w:i/>
          <w:sz w:val="22"/>
          <w:szCs w:val="22"/>
        </w:rPr>
        <w:br/>
      </w:r>
      <w:r w:rsidR="009245DF" w:rsidRPr="00331946">
        <w:rPr>
          <w:i/>
          <w:sz w:val="22"/>
          <w:szCs w:val="22"/>
        </w:rPr>
        <w:br/>
        <w:t>Public Works: Brent showed the latest PW building design - office/work area, three bays, and covered port - and the Board discussed two salt shed options.</w:t>
      </w:r>
      <w:r w:rsidR="009245DF" w:rsidRPr="00331946">
        <w:rPr>
          <w:i/>
          <w:sz w:val="22"/>
          <w:szCs w:val="22"/>
        </w:rPr>
        <w:br/>
      </w:r>
      <w:r w:rsidR="009245DF" w:rsidRPr="00331946">
        <w:rPr>
          <w:i/>
          <w:sz w:val="22"/>
          <w:szCs w:val="22"/>
        </w:rPr>
        <w:br/>
        <w:t>“Option 4”: Brent’s final attempt to present a cohesive Public Works/Transfer Station site combination.  If three acres can be purchased across from the current Transfer Station, that could become the new Transfer Station with better layout and flow (also allowing work to be done without shutting down the Transfer Station or hindering operation while remaining open).</w:t>
      </w:r>
      <w:r w:rsidR="00331946" w:rsidRPr="00331946">
        <w:rPr>
          <w:i/>
          <w:sz w:val="22"/>
          <w:szCs w:val="22"/>
        </w:rPr>
        <w:t xml:space="preserve">  The current Transfer Station site would then become Public Works, using the same building and salt shed design.  Brent feels this could all be accomplished by next winter if all cards fall into place and approved by the Town.  The current Public Works project is $400,000 over budget - even with adding land purchase and Transfer Station updates the total of the complete project is $1,900,000.  The Board felt it was worth considering and having a Public Meeting.  Gabe has tried to contact the property owners, and as the land has been for sale previously, is hopeful they will be interested.  It was decided to wait until the December 10 meeting to see if there is any response.  </w:t>
      </w:r>
    </w:p>
    <w:p w14:paraId="3636FC47" w14:textId="77777777" w:rsidR="001462D3" w:rsidRPr="001462D3" w:rsidRDefault="001462D3" w:rsidP="001462D3">
      <w:pPr>
        <w:rPr>
          <w:sz w:val="22"/>
          <w:szCs w:val="22"/>
        </w:rPr>
      </w:pPr>
    </w:p>
    <w:p w14:paraId="76EE27AC" w14:textId="77777777" w:rsidR="00290EF8" w:rsidRPr="00187F0A" w:rsidRDefault="00290EF8" w:rsidP="00290EF8">
      <w:pPr>
        <w:rPr>
          <w:sz w:val="22"/>
          <w:szCs w:val="22"/>
        </w:rPr>
      </w:pPr>
    </w:p>
    <w:p w14:paraId="4F391A6B" w14:textId="77777777" w:rsidR="00C05EE0" w:rsidRPr="00187F0A" w:rsidRDefault="002C01D7" w:rsidP="00080ED9">
      <w:pPr>
        <w:numPr>
          <w:ilvl w:val="0"/>
          <w:numId w:val="1"/>
        </w:numPr>
        <w:rPr>
          <w:b/>
          <w:sz w:val="22"/>
          <w:szCs w:val="22"/>
        </w:rPr>
      </w:pPr>
      <w:r w:rsidRPr="00187F0A">
        <w:rPr>
          <w:b/>
          <w:sz w:val="22"/>
          <w:szCs w:val="22"/>
        </w:rPr>
        <w:t>O</w:t>
      </w:r>
      <w:r w:rsidR="00164BD4" w:rsidRPr="00187F0A">
        <w:rPr>
          <w:b/>
          <w:sz w:val="22"/>
          <w:szCs w:val="22"/>
        </w:rPr>
        <w:t xml:space="preserve">ld </w:t>
      </w:r>
      <w:r w:rsidRPr="00187F0A">
        <w:rPr>
          <w:b/>
          <w:sz w:val="22"/>
          <w:szCs w:val="22"/>
        </w:rPr>
        <w:t>B</w:t>
      </w:r>
      <w:r w:rsidR="00164BD4" w:rsidRPr="00187F0A">
        <w:rPr>
          <w:b/>
          <w:sz w:val="22"/>
          <w:szCs w:val="22"/>
        </w:rPr>
        <w:t>usiness</w:t>
      </w:r>
      <w:r w:rsidR="00875773" w:rsidRPr="00187F0A">
        <w:rPr>
          <w:sz w:val="22"/>
          <w:szCs w:val="22"/>
        </w:rPr>
        <w:t xml:space="preserve">       </w:t>
      </w:r>
    </w:p>
    <w:p w14:paraId="7C2AEBC5" w14:textId="228D9134" w:rsidR="001462D3" w:rsidRPr="00C4017C" w:rsidRDefault="004460F2" w:rsidP="000B5EB5">
      <w:pPr>
        <w:numPr>
          <w:ilvl w:val="1"/>
          <w:numId w:val="1"/>
        </w:numPr>
        <w:rPr>
          <w:bCs/>
          <w:sz w:val="22"/>
          <w:szCs w:val="22"/>
        </w:rPr>
      </w:pPr>
      <w:r w:rsidRPr="00601D7A">
        <w:rPr>
          <w:b/>
          <w:sz w:val="22"/>
          <w:szCs w:val="22"/>
        </w:rPr>
        <w:t>BOS Strategic Plan</w:t>
      </w:r>
      <w:r w:rsidR="001462D3" w:rsidRPr="00C4017C">
        <w:rPr>
          <w:bCs/>
          <w:sz w:val="22"/>
          <w:szCs w:val="22"/>
        </w:rPr>
        <w:t xml:space="preserve"> – </w:t>
      </w:r>
      <w:r w:rsidR="00C4017C" w:rsidRPr="00C4017C">
        <w:rPr>
          <w:bCs/>
          <w:i/>
          <w:sz w:val="22"/>
          <w:szCs w:val="22"/>
        </w:rPr>
        <w:t>There was discussion on weeding out “needs” vs. “goals” for the next meeting.  Next Workshop: December 18, 2019 at 4:30pm.</w:t>
      </w:r>
    </w:p>
    <w:p w14:paraId="4944A57E" w14:textId="77777777" w:rsidR="001462D3" w:rsidRPr="00187F0A" w:rsidRDefault="001462D3" w:rsidP="001462D3">
      <w:pPr>
        <w:rPr>
          <w:b/>
          <w:sz w:val="22"/>
          <w:szCs w:val="22"/>
        </w:rPr>
      </w:pPr>
    </w:p>
    <w:p w14:paraId="71FFC044" w14:textId="5B5922C8" w:rsidR="00A65A6A" w:rsidRPr="00187F0A" w:rsidRDefault="00A65A6A" w:rsidP="00D276B1">
      <w:pPr>
        <w:pStyle w:val="ListParagraph"/>
        <w:ind w:left="1560"/>
        <w:rPr>
          <w:sz w:val="22"/>
          <w:szCs w:val="22"/>
        </w:rPr>
      </w:pPr>
    </w:p>
    <w:p w14:paraId="7B7FF373" w14:textId="372C5997" w:rsidR="00EF7B49" w:rsidRDefault="00164BD4" w:rsidP="00700F40">
      <w:pPr>
        <w:numPr>
          <w:ilvl w:val="0"/>
          <w:numId w:val="1"/>
        </w:numPr>
        <w:rPr>
          <w:b/>
          <w:sz w:val="22"/>
          <w:szCs w:val="22"/>
        </w:rPr>
      </w:pPr>
      <w:r w:rsidRPr="00187F0A">
        <w:rPr>
          <w:b/>
          <w:sz w:val="22"/>
          <w:szCs w:val="22"/>
        </w:rPr>
        <w:t>New Business</w:t>
      </w:r>
      <w:r w:rsidR="001952B9" w:rsidRPr="00187F0A">
        <w:rPr>
          <w:b/>
          <w:sz w:val="22"/>
          <w:szCs w:val="22"/>
        </w:rPr>
        <w:t xml:space="preserve"> </w:t>
      </w:r>
    </w:p>
    <w:p w14:paraId="4FA09E8C" w14:textId="48D84C0E" w:rsidR="002E0247" w:rsidRPr="001462D3" w:rsidRDefault="0023775F" w:rsidP="007E3ECF">
      <w:pPr>
        <w:pStyle w:val="ListParagraph"/>
        <w:numPr>
          <w:ilvl w:val="1"/>
          <w:numId w:val="1"/>
        </w:numPr>
        <w:rPr>
          <w:sz w:val="22"/>
          <w:szCs w:val="22"/>
        </w:rPr>
      </w:pPr>
      <w:r w:rsidRPr="00601D7A">
        <w:rPr>
          <w:b/>
          <w:sz w:val="22"/>
          <w:szCs w:val="22"/>
        </w:rPr>
        <w:t>Ambulance Equipment Reserve Purchase Request</w:t>
      </w:r>
      <w:r w:rsidR="001462D3">
        <w:rPr>
          <w:bCs/>
          <w:sz w:val="22"/>
          <w:szCs w:val="22"/>
        </w:rPr>
        <w:t xml:space="preserve"> – </w:t>
      </w:r>
      <w:r w:rsidR="00331946">
        <w:rPr>
          <w:bCs/>
          <w:i/>
          <w:sz w:val="22"/>
          <w:szCs w:val="22"/>
        </w:rPr>
        <w:t xml:space="preserve">Kerry is requesting to purchase two child/baby transportation seats for the ambulances.  There is new protocol being implemented in December that requires these seats (regular car seats cannot be attached to the stretcher).  Motion by Phil Crossman to approve the purchase of two </w:t>
      </w:r>
      <w:r w:rsidR="00C4017C">
        <w:rPr>
          <w:bCs/>
          <w:i/>
          <w:sz w:val="22"/>
          <w:szCs w:val="22"/>
        </w:rPr>
        <w:t xml:space="preserve">Ferno Pedi-Mate </w:t>
      </w:r>
      <w:r w:rsidR="00331946">
        <w:rPr>
          <w:bCs/>
          <w:i/>
          <w:sz w:val="22"/>
          <w:szCs w:val="22"/>
        </w:rPr>
        <w:t>pediatric transportation seats</w:t>
      </w:r>
      <w:r w:rsidR="00C4017C">
        <w:rPr>
          <w:bCs/>
          <w:i/>
          <w:sz w:val="22"/>
          <w:szCs w:val="22"/>
        </w:rPr>
        <w:t xml:space="preserve"> ($340 each).  Second by Eric Gasperini.  Vote 4/0/0.  Motion carried.</w:t>
      </w:r>
    </w:p>
    <w:p w14:paraId="2F991035" w14:textId="72867035" w:rsidR="001462D3" w:rsidRDefault="001462D3" w:rsidP="001462D3">
      <w:pPr>
        <w:rPr>
          <w:sz w:val="22"/>
          <w:szCs w:val="22"/>
        </w:rPr>
      </w:pPr>
    </w:p>
    <w:p w14:paraId="1E779695" w14:textId="37D8089C" w:rsidR="00957F9E" w:rsidRPr="001462D3" w:rsidRDefault="00957F9E" w:rsidP="007E3ECF">
      <w:pPr>
        <w:pStyle w:val="ListParagraph"/>
        <w:numPr>
          <w:ilvl w:val="1"/>
          <w:numId w:val="1"/>
        </w:numPr>
        <w:rPr>
          <w:sz w:val="22"/>
          <w:szCs w:val="22"/>
        </w:rPr>
      </w:pPr>
      <w:r w:rsidRPr="00601D7A">
        <w:rPr>
          <w:b/>
          <w:sz w:val="22"/>
          <w:szCs w:val="22"/>
        </w:rPr>
        <w:t>Draft 2020 Knox County Budget</w:t>
      </w:r>
      <w:r w:rsidR="001462D3">
        <w:rPr>
          <w:bCs/>
          <w:sz w:val="22"/>
          <w:szCs w:val="22"/>
        </w:rPr>
        <w:t xml:space="preserve"> – </w:t>
      </w:r>
      <w:r w:rsidR="00C4017C">
        <w:rPr>
          <w:bCs/>
          <w:i/>
          <w:sz w:val="22"/>
          <w:szCs w:val="22"/>
        </w:rPr>
        <w:t xml:space="preserve">There was discussion on </w:t>
      </w:r>
      <w:r w:rsidR="00C4017C" w:rsidRPr="00B1108A">
        <w:rPr>
          <w:bCs/>
          <w:i/>
          <w:sz w:val="22"/>
          <w:szCs w:val="22"/>
        </w:rPr>
        <w:t>subscription to MCE</w:t>
      </w:r>
      <w:r w:rsidR="00B1108A" w:rsidRPr="00B1108A">
        <w:rPr>
          <w:bCs/>
          <w:i/>
          <w:sz w:val="22"/>
          <w:szCs w:val="22"/>
        </w:rPr>
        <w:t>D</w:t>
      </w:r>
      <w:r w:rsidR="00C4017C" w:rsidRPr="00B1108A">
        <w:rPr>
          <w:bCs/>
          <w:i/>
          <w:sz w:val="22"/>
          <w:szCs w:val="22"/>
        </w:rPr>
        <w:t>D</w:t>
      </w:r>
      <w:r w:rsidR="00DC3275">
        <w:rPr>
          <w:bCs/>
          <w:i/>
          <w:sz w:val="22"/>
          <w:szCs w:val="22"/>
        </w:rPr>
        <w:t xml:space="preserve"> being included in the Knox County budget.  Andy and Rick Lattimer met with a smaller group to further discuss the Knox County Sheriff’s contract</w:t>
      </w:r>
      <w:r w:rsidR="00172FF6">
        <w:rPr>
          <w:bCs/>
          <w:i/>
          <w:sz w:val="22"/>
          <w:szCs w:val="22"/>
        </w:rPr>
        <w:t xml:space="preserve"> (see Town Manager’s Report 5a).</w:t>
      </w:r>
      <w:bookmarkStart w:id="0" w:name="_GoBack"/>
      <w:bookmarkEnd w:id="0"/>
    </w:p>
    <w:p w14:paraId="12731A64" w14:textId="5C5DD091" w:rsidR="001462D3" w:rsidRDefault="001462D3" w:rsidP="001462D3">
      <w:pPr>
        <w:rPr>
          <w:sz w:val="22"/>
          <w:szCs w:val="22"/>
        </w:rPr>
      </w:pPr>
    </w:p>
    <w:p w14:paraId="7B5C65A5" w14:textId="77777777" w:rsidR="00601D7A" w:rsidRPr="00601D7A" w:rsidRDefault="00C31C62" w:rsidP="00AB547E">
      <w:pPr>
        <w:pStyle w:val="ListParagraph"/>
        <w:numPr>
          <w:ilvl w:val="1"/>
          <w:numId w:val="1"/>
        </w:numPr>
        <w:rPr>
          <w:sz w:val="22"/>
          <w:szCs w:val="22"/>
        </w:rPr>
      </w:pPr>
      <w:r w:rsidRPr="00601D7A">
        <w:rPr>
          <w:b/>
          <w:bCs/>
          <w:sz w:val="22"/>
          <w:szCs w:val="22"/>
        </w:rPr>
        <w:t>Aquaculture Lease – Phoebe Jekielek</w:t>
      </w:r>
      <w:r w:rsidR="001462D3" w:rsidRPr="00DC3275">
        <w:rPr>
          <w:sz w:val="22"/>
          <w:szCs w:val="22"/>
        </w:rPr>
        <w:t xml:space="preserve"> – </w:t>
      </w:r>
      <w:r w:rsidR="00DC3275" w:rsidRPr="00DC3275">
        <w:rPr>
          <w:i/>
          <w:sz w:val="22"/>
          <w:szCs w:val="22"/>
        </w:rPr>
        <w:t xml:space="preserve">Motion by Eric Gasperini to approve the Aquaculture Lease for Phoebe Jekielek in Carver’s Pond.  Second by Phil Crossman.  Vote 4/0/0.  Motion carried. </w:t>
      </w:r>
    </w:p>
    <w:p w14:paraId="61DF7106" w14:textId="29E96F37" w:rsidR="001462D3" w:rsidRPr="00601D7A" w:rsidRDefault="00DC3275" w:rsidP="00601D7A">
      <w:pPr>
        <w:ind w:left="1560"/>
        <w:rPr>
          <w:sz w:val="22"/>
          <w:szCs w:val="22"/>
        </w:rPr>
      </w:pPr>
      <w:r w:rsidRPr="00601D7A">
        <w:rPr>
          <w:i/>
          <w:sz w:val="22"/>
          <w:szCs w:val="22"/>
        </w:rPr>
        <w:br/>
        <w:t>There was discussion on creating a policy for future lease applications.</w:t>
      </w:r>
    </w:p>
    <w:p w14:paraId="1C0C3514" w14:textId="77777777" w:rsidR="001462D3" w:rsidRPr="001462D3" w:rsidRDefault="001462D3" w:rsidP="001462D3">
      <w:pPr>
        <w:rPr>
          <w:sz w:val="22"/>
          <w:szCs w:val="22"/>
        </w:rPr>
      </w:pPr>
    </w:p>
    <w:p w14:paraId="532696E6" w14:textId="77777777" w:rsidR="001B00ED" w:rsidRPr="00AB4338" w:rsidRDefault="001B00ED" w:rsidP="001B00ED">
      <w:pPr>
        <w:pStyle w:val="ListParagraph"/>
        <w:ind w:left="1560"/>
        <w:rPr>
          <w:sz w:val="22"/>
          <w:szCs w:val="22"/>
        </w:rPr>
      </w:pPr>
    </w:p>
    <w:p w14:paraId="014B9471" w14:textId="0DFC7A38" w:rsidR="001462D3" w:rsidRPr="00172FF6" w:rsidRDefault="00247DDC" w:rsidP="00B646FD">
      <w:pPr>
        <w:pStyle w:val="ListParagraph"/>
        <w:numPr>
          <w:ilvl w:val="0"/>
          <w:numId w:val="1"/>
        </w:numPr>
        <w:ind w:right="90"/>
        <w:rPr>
          <w:b/>
          <w:sz w:val="22"/>
          <w:szCs w:val="22"/>
        </w:rPr>
      </w:pPr>
      <w:r w:rsidRPr="00172FF6">
        <w:rPr>
          <w:b/>
          <w:sz w:val="22"/>
          <w:szCs w:val="22"/>
        </w:rPr>
        <w:t>R</w:t>
      </w:r>
      <w:r w:rsidR="00704A4F" w:rsidRPr="00172FF6">
        <w:rPr>
          <w:b/>
          <w:sz w:val="22"/>
          <w:szCs w:val="22"/>
        </w:rPr>
        <w:t>eport of Town Manager</w:t>
      </w:r>
      <w:r w:rsidR="00290EF8" w:rsidRPr="00172FF6">
        <w:rPr>
          <w:b/>
          <w:sz w:val="22"/>
          <w:szCs w:val="22"/>
        </w:rPr>
        <w:t xml:space="preserve"> </w:t>
      </w:r>
      <w:r w:rsidR="001462D3" w:rsidRPr="00172FF6">
        <w:rPr>
          <w:b/>
          <w:sz w:val="22"/>
          <w:szCs w:val="22"/>
        </w:rPr>
        <w:t xml:space="preserve">– </w:t>
      </w:r>
      <w:r w:rsidR="00DC3275" w:rsidRPr="00172FF6">
        <w:rPr>
          <w:i/>
          <w:sz w:val="22"/>
          <w:szCs w:val="22"/>
        </w:rPr>
        <w:t xml:space="preserve">There was discussion </w:t>
      </w:r>
      <w:r w:rsidR="00172FF6" w:rsidRPr="00172FF6">
        <w:rPr>
          <w:i/>
          <w:sz w:val="22"/>
          <w:szCs w:val="22"/>
        </w:rPr>
        <w:t>on the franchise agreement with Charter Communications.  The agreement sets a term of 15 years, but the Board would be in favor of a shorter term.</w:t>
      </w:r>
      <w:r w:rsidR="00190446">
        <w:rPr>
          <w:i/>
          <w:sz w:val="22"/>
          <w:szCs w:val="22"/>
        </w:rPr>
        <w:br/>
      </w:r>
      <w:r w:rsidR="00190446">
        <w:rPr>
          <w:i/>
          <w:sz w:val="22"/>
          <w:szCs w:val="22"/>
        </w:rPr>
        <w:br/>
        <w:t xml:space="preserve">Christmas falls on Wednesday this year.  Motion by Eric Gasperini to close the Town Office all day Tuesday, December 24, and reopen at noon on Thursday, December 26.  Second by Donald Poole.  Vote 4/0/0.  Motion carried.  </w:t>
      </w:r>
    </w:p>
    <w:p w14:paraId="182473DD" w14:textId="497DAF8A" w:rsidR="001462D3" w:rsidRDefault="001462D3" w:rsidP="001462D3">
      <w:pPr>
        <w:ind w:right="90"/>
        <w:rPr>
          <w:b/>
          <w:sz w:val="22"/>
          <w:szCs w:val="22"/>
        </w:rPr>
      </w:pPr>
    </w:p>
    <w:p w14:paraId="75C41B32" w14:textId="7F5433BD" w:rsidR="001462D3" w:rsidRDefault="001462D3" w:rsidP="001462D3">
      <w:pPr>
        <w:ind w:right="90"/>
        <w:rPr>
          <w:b/>
          <w:sz w:val="22"/>
          <w:szCs w:val="22"/>
        </w:rPr>
      </w:pPr>
    </w:p>
    <w:p w14:paraId="67621856" w14:textId="1A44BCF3" w:rsidR="001462D3" w:rsidRPr="00190446" w:rsidRDefault="00704A4F" w:rsidP="00F1793D">
      <w:pPr>
        <w:numPr>
          <w:ilvl w:val="0"/>
          <w:numId w:val="1"/>
        </w:numPr>
        <w:rPr>
          <w:b/>
          <w:sz w:val="22"/>
          <w:szCs w:val="22"/>
        </w:rPr>
      </w:pPr>
      <w:r w:rsidRPr="00190446">
        <w:rPr>
          <w:b/>
          <w:sz w:val="22"/>
          <w:szCs w:val="22"/>
        </w:rPr>
        <w:t>Report of Members</w:t>
      </w:r>
      <w:r w:rsidR="001462D3" w:rsidRPr="00190446">
        <w:rPr>
          <w:b/>
          <w:sz w:val="22"/>
          <w:szCs w:val="22"/>
        </w:rPr>
        <w:t xml:space="preserve"> – </w:t>
      </w:r>
      <w:r w:rsidR="00190446" w:rsidRPr="00190446">
        <w:rPr>
          <w:i/>
          <w:sz w:val="22"/>
          <w:szCs w:val="22"/>
        </w:rPr>
        <w:t>None</w:t>
      </w:r>
    </w:p>
    <w:p w14:paraId="475C5F78" w14:textId="77777777" w:rsidR="001462D3" w:rsidRDefault="001462D3" w:rsidP="001462D3">
      <w:pPr>
        <w:rPr>
          <w:b/>
          <w:sz w:val="22"/>
          <w:szCs w:val="22"/>
        </w:rPr>
      </w:pPr>
    </w:p>
    <w:p w14:paraId="62AB0A22" w14:textId="77777777" w:rsidR="00E1418E" w:rsidRPr="00EB7DB0" w:rsidRDefault="00E1418E" w:rsidP="00EB7DB0">
      <w:pPr>
        <w:rPr>
          <w:sz w:val="22"/>
          <w:szCs w:val="22"/>
        </w:rPr>
      </w:pPr>
    </w:p>
    <w:p w14:paraId="3A1DEF11" w14:textId="1120EB87" w:rsidR="0023775F" w:rsidRPr="001462D3" w:rsidRDefault="0023775F" w:rsidP="0023775F">
      <w:pPr>
        <w:numPr>
          <w:ilvl w:val="0"/>
          <w:numId w:val="1"/>
        </w:numPr>
        <w:rPr>
          <w:b/>
        </w:rPr>
      </w:pPr>
      <w:r>
        <w:rPr>
          <w:b/>
        </w:rPr>
        <w:t>Executive Session</w:t>
      </w:r>
      <w:r w:rsidRPr="007E3ECF">
        <w:rPr>
          <w:b/>
          <w:sz w:val="22"/>
          <w:szCs w:val="22"/>
        </w:rPr>
        <w:t xml:space="preserve"> </w:t>
      </w:r>
      <w:r>
        <w:rPr>
          <w:b/>
          <w:sz w:val="22"/>
          <w:szCs w:val="22"/>
        </w:rPr>
        <w:t>- Executive Session pursuant to 1 M.R.S.A. § 405(6)(E) – Legal Matter</w:t>
      </w:r>
      <w:r w:rsidR="001462D3">
        <w:rPr>
          <w:b/>
          <w:sz w:val="22"/>
          <w:szCs w:val="22"/>
        </w:rPr>
        <w:t xml:space="preserve"> – </w:t>
      </w:r>
      <w:r w:rsidR="001462D3">
        <w:rPr>
          <w:bCs/>
          <w:i/>
          <w:iCs/>
          <w:sz w:val="22"/>
          <w:szCs w:val="22"/>
        </w:rPr>
        <w:t xml:space="preserve">Motion by </w:t>
      </w:r>
      <w:r w:rsidR="009A068B">
        <w:rPr>
          <w:bCs/>
          <w:i/>
          <w:iCs/>
          <w:sz w:val="22"/>
          <w:szCs w:val="22"/>
        </w:rPr>
        <w:t>Eric Gasperini t</w:t>
      </w:r>
      <w:r w:rsidR="001462D3">
        <w:rPr>
          <w:bCs/>
          <w:i/>
          <w:iCs/>
          <w:sz w:val="22"/>
          <w:szCs w:val="22"/>
        </w:rPr>
        <w:t xml:space="preserve">o enter into Executive Session at </w:t>
      </w:r>
      <w:r w:rsidR="009A068B">
        <w:rPr>
          <w:bCs/>
          <w:i/>
          <w:iCs/>
          <w:sz w:val="22"/>
          <w:szCs w:val="22"/>
        </w:rPr>
        <w:t xml:space="preserve">8:00 </w:t>
      </w:r>
      <w:r w:rsidR="001462D3">
        <w:rPr>
          <w:bCs/>
          <w:i/>
          <w:iCs/>
          <w:sz w:val="22"/>
          <w:szCs w:val="22"/>
        </w:rPr>
        <w:t xml:space="preserve">PM </w:t>
      </w:r>
      <w:r w:rsidR="001462D3" w:rsidRPr="001462D3">
        <w:rPr>
          <w:bCs/>
          <w:i/>
          <w:iCs/>
          <w:sz w:val="22"/>
          <w:szCs w:val="22"/>
        </w:rPr>
        <w:t>pursuant to 1 M.R.S.A. § 405(6)(E) – Legal Matter</w:t>
      </w:r>
      <w:r w:rsidR="001462D3">
        <w:rPr>
          <w:bCs/>
          <w:i/>
          <w:iCs/>
          <w:sz w:val="22"/>
          <w:szCs w:val="22"/>
        </w:rPr>
        <w:t xml:space="preserve">.  Second by </w:t>
      </w:r>
      <w:r w:rsidR="009A068B">
        <w:rPr>
          <w:bCs/>
          <w:i/>
          <w:iCs/>
          <w:sz w:val="22"/>
          <w:szCs w:val="22"/>
        </w:rPr>
        <w:t>Donald Poole</w:t>
      </w:r>
      <w:r w:rsidR="001462D3">
        <w:rPr>
          <w:bCs/>
          <w:i/>
          <w:iCs/>
          <w:sz w:val="22"/>
          <w:szCs w:val="22"/>
        </w:rPr>
        <w:t xml:space="preserve">.  Vote </w:t>
      </w:r>
      <w:r w:rsidR="009A068B">
        <w:rPr>
          <w:bCs/>
          <w:i/>
          <w:iCs/>
          <w:sz w:val="22"/>
          <w:szCs w:val="22"/>
        </w:rPr>
        <w:t>4/0/0.</w:t>
      </w:r>
      <w:r w:rsidR="001462D3">
        <w:rPr>
          <w:bCs/>
          <w:i/>
          <w:iCs/>
          <w:sz w:val="22"/>
          <w:szCs w:val="22"/>
        </w:rPr>
        <w:t xml:space="preserve">  Motion carried.</w:t>
      </w:r>
    </w:p>
    <w:p w14:paraId="73D70550" w14:textId="35099237" w:rsidR="001462D3" w:rsidRDefault="001462D3" w:rsidP="001462D3">
      <w:pPr>
        <w:rPr>
          <w:b/>
        </w:rPr>
      </w:pPr>
    </w:p>
    <w:p w14:paraId="4A1C26CE" w14:textId="33B98BD0" w:rsidR="001462D3" w:rsidRPr="001462D3" w:rsidRDefault="001462D3" w:rsidP="001462D3">
      <w:pPr>
        <w:ind w:left="1080"/>
        <w:rPr>
          <w:b/>
        </w:rPr>
      </w:pPr>
      <w:r>
        <w:rPr>
          <w:bCs/>
          <w:i/>
          <w:iCs/>
          <w:sz w:val="22"/>
          <w:szCs w:val="22"/>
        </w:rPr>
        <w:t>Motion by</w:t>
      </w:r>
      <w:r w:rsidR="009A068B">
        <w:rPr>
          <w:bCs/>
          <w:i/>
          <w:iCs/>
          <w:sz w:val="22"/>
          <w:szCs w:val="22"/>
        </w:rPr>
        <w:t xml:space="preserve"> Eric Gasperini</w:t>
      </w:r>
      <w:r>
        <w:rPr>
          <w:bCs/>
          <w:i/>
          <w:iCs/>
          <w:sz w:val="22"/>
          <w:szCs w:val="22"/>
        </w:rPr>
        <w:t xml:space="preserve"> to come out of Executive Session at </w:t>
      </w:r>
      <w:r w:rsidR="009A068B">
        <w:rPr>
          <w:bCs/>
          <w:i/>
          <w:iCs/>
          <w:sz w:val="22"/>
          <w:szCs w:val="22"/>
        </w:rPr>
        <w:t xml:space="preserve">8:10 </w:t>
      </w:r>
      <w:r>
        <w:rPr>
          <w:bCs/>
          <w:i/>
          <w:iCs/>
          <w:sz w:val="22"/>
          <w:szCs w:val="22"/>
        </w:rPr>
        <w:t xml:space="preserve">PM.  Second by </w:t>
      </w:r>
      <w:r w:rsidR="009A068B">
        <w:rPr>
          <w:bCs/>
          <w:i/>
          <w:iCs/>
          <w:sz w:val="22"/>
          <w:szCs w:val="22"/>
        </w:rPr>
        <w:t>Donald Poole</w:t>
      </w:r>
      <w:r>
        <w:rPr>
          <w:bCs/>
          <w:i/>
          <w:iCs/>
          <w:sz w:val="22"/>
          <w:szCs w:val="22"/>
        </w:rPr>
        <w:t xml:space="preserve">.  Vote </w:t>
      </w:r>
      <w:r w:rsidR="009A068B">
        <w:rPr>
          <w:bCs/>
          <w:i/>
          <w:iCs/>
          <w:sz w:val="22"/>
          <w:szCs w:val="22"/>
        </w:rPr>
        <w:t xml:space="preserve">4/0/0. </w:t>
      </w:r>
      <w:r>
        <w:rPr>
          <w:bCs/>
          <w:i/>
          <w:iCs/>
          <w:sz w:val="22"/>
          <w:szCs w:val="22"/>
        </w:rPr>
        <w:t xml:space="preserve"> Motion carried.</w:t>
      </w:r>
    </w:p>
    <w:p w14:paraId="3D93D36C" w14:textId="77777777" w:rsidR="001462D3" w:rsidRPr="00DF6251" w:rsidRDefault="001462D3" w:rsidP="001462D3">
      <w:pPr>
        <w:rPr>
          <w:b/>
        </w:rPr>
      </w:pPr>
    </w:p>
    <w:p w14:paraId="46219017" w14:textId="77777777" w:rsidR="0023775F" w:rsidRPr="0023775F" w:rsidRDefault="0023775F" w:rsidP="0023775F">
      <w:pPr>
        <w:ind w:left="1080"/>
        <w:rPr>
          <w:b/>
        </w:rPr>
      </w:pPr>
    </w:p>
    <w:p w14:paraId="25FDA77D" w14:textId="54EA8B9D" w:rsidR="001462D3" w:rsidRPr="001462D3" w:rsidRDefault="00290EF8" w:rsidP="001462D3">
      <w:pPr>
        <w:numPr>
          <w:ilvl w:val="0"/>
          <w:numId w:val="1"/>
        </w:numPr>
        <w:rPr>
          <w:b/>
        </w:rPr>
      </w:pPr>
      <w:r w:rsidRPr="00187F0A">
        <w:rPr>
          <w:b/>
          <w:sz w:val="22"/>
          <w:szCs w:val="22"/>
        </w:rPr>
        <w:t xml:space="preserve">Adjourn </w:t>
      </w:r>
      <w:r w:rsidR="001462D3">
        <w:rPr>
          <w:b/>
          <w:sz w:val="22"/>
          <w:szCs w:val="22"/>
        </w:rPr>
        <w:t xml:space="preserve">- </w:t>
      </w:r>
      <w:r w:rsidR="001462D3">
        <w:rPr>
          <w:bCs/>
          <w:i/>
          <w:iCs/>
          <w:sz w:val="22"/>
          <w:szCs w:val="22"/>
        </w:rPr>
        <w:t xml:space="preserve">Motion by </w:t>
      </w:r>
      <w:r w:rsidR="009A068B">
        <w:rPr>
          <w:bCs/>
          <w:i/>
          <w:iCs/>
          <w:sz w:val="22"/>
          <w:szCs w:val="22"/>
        </w:rPr>
        <w:t>Eric Gasperini</w:t>
      </w:r>
      <w:r w:rsidR="001462D3">
        <w:rPr>
          <w:bCs/>
          <w:i/>
          <w:iCs/>
          <w:sz w:val="22"/>
          <w:szCs w:val="22"/>
        </w:rPr>
        <w:t xml:space="preserve"> to adjourn at </w:t>
      </w:r>
      <w:r w:rsidR="009A068B">
        <w:rPr>
          <w:bCs/>
          <w:i/>
          <w:iCs/>
          <w:sz w:val="22"/>
          <w:szCs w:val="22"/>
        </w:rPr>
        <w:t xml:space="preserve">8:11 </w:t>
      </w:r>
      <w:r w:rsidR="001462D3">
        <w:rPr>
          <w:bCs/>
          <w:i/>
          <w:iCs/>
          <w:sz w:val="22"/>
          <w:szCs w:val="22"/>
        </w:rPr>
        <w:t xml:space="preserve">PM.  Second by </w:t>
      </w:r>
      <w:r w:rsidR="009A068B">
        <w:rPr>
          <w:bCs/>
          <w:i/>
          <w:iCs/>
          <w:sz w:val="22"/>
          <w:szCs w:val="22"/>
        </w:rPr>
        <w:t>Donald Poole</w:t>
      </w:r>
      <w:r w:rsidR="001462D3">
        <w:rPr>
          <w:bCs/>
          <w:i/>
          <w:iCs/>
          <w:sz w:val="22"/>
          <w:szCs w:val="22"/>
        </w:rPr>
        <w:t xml:space="preserve">.  Vote </w:t>
      </w:r>
      <w:r w:rsidR="009A068B">
        <w:rPr>
          <w:bCs/>
          <w:i/>
          <w:iCs/>
          <w:sz w:val="22"/>
          <w:szCs w:val="22"/>
        </w:rPr>
        <w:t>4/0/0</w:t>
      </w:r>
      <w:r w:rsidR="001462D3">
        <w:rPr>
          <w:bCs/>
          <w:i/>
          <w:iCs/>
          <w:sz w:val="22"/>
          <w:szCs w:val="22"/>
        </w:rPr>
        <w:t>.  Motion carried.</w:t>
      </w:r>
    </w:p>
    <w:p w14:paraId="088720E2" w14:textId="6BF8BE12" w:rsidR="00A45484" w:rsidRDefault="00A45484" w:rsidP="009A4E9B">
      <w:pPr>
        <w:rPr>
          <w:b/>
        </w:rPr>
      </w:pPr>
    </w:p>
    <w:p w14:paraId="40A0A21D" w14:textId="6D7809D3" w:rsidR="009A4E9B" w:rsidRDefault="009A4E9B" w:rsidP="009A4E9B">
      <w:pPr>
        <w:rPr>
          <w:b/>
        </w:rPr>
      </w:pPr>
    </w:p>
    <w:p w14:paraId="780773F6" w14:textId="77777777" w:rsidR="00867A3A" w:rsidRDefault="009A4E9B" w:rsidP="009A4E9B">
      <w:pPr>
        <w:rPr>
          <w:b/>
        </w:rPr>
      </w:pPr>
      <w:r>
        <w:rPr>
          <w:b/>
        </w:rPr>
        <w:t>Next Board of Selectmen’s Meetings:</w:t>
      </w:r>
      <w:r>
        <w:rPr>
          <w:b/>
        </w:rPr>
        <w:tab/>
      </w:r>
    </w:p>
    <w:p w14:paraId="311DD4F2" w14:textId="3F6F00E4" w:rsidR="009A4E9B" w:rsidRDefault="00D3655F" w:rsidP="00867A3A">
      <w:pPr>
        <w:ind w:firstLine="720"/>
        <w:rPr>
          <w:b/>
        </w:rPr>
      </w:pPr>
      <w:r>
        <w:rPr>
          <w:b/>
        </w:rPr>
        <w:t xml:space="preserve">Regular Meeting:  </w:t>
      </w:r>
      <w:r w:rsidR="009A4E9B">
        <w:rPr>
          <w:b/>
        </w:rPr>
        <w:t>Tuesday, December 10</w:t>
      </w:r>
      <w:r w:rsidR="009A4E9B" w:rsidRPr="009A4E9B">
        <w:rPr>
          <w:b/>
          <w:vertAlign w:val="superscript"/>
        </w:rPr>
        <w:t>th</w:t>
      </w:r>
      <w:r w:rsidR="009A4E9B">
        <w:rPr>
          <w:b/>
        </w:rPr>
        <w:t>, 2019 at 5:30</w:t>
      </w:r>
      <w:r>
        <w:rPr>
          <w:b/>
        </w:rPr>
        <w:t xml:space="preserve"> </w:t>
      </w:r>
      <w:r w:rsidR="009A4E9B">
        <w:rPr>
          <w:b/>
        </w:rPr>
        <w:t>PM</w:t>
      </w:r>
      <w:r w:rsidR="00867A3A">
        <w:rPr>
          <w:b/>
        </w:rPr>
        <w:t xml:space="preserve"> – Town Office Downstairs</w:t>
      </w:r>
    </w:p>
    <w:p w14:paraId="384ED7D2" w14:textId="258C16CD" w:rsidR="00A45484" w:rsidRDefault="00867A3A" w:rsidP="00867A3A">
      <w:pPr>
        <w:ind w:firstLine="720"/>
        <w:rPr>
          <w:b/>
        </w:rPr>
      </w:pPr>
      <w:r>
        <w:rPr>
          <w:b/>
        </w:rPr>
        <w:t xml:space="preserve">Strategic Plan </w:t>
      </w:r>
      <w:r w:rsidR="00D3655F">
        <w:rPr>
          <w:b/>
        </w:rPr>
        <w:t xml:space="preserve">Workshop:  </w:t>
      </w:r>
      <w:r w:rsidR="002E7C5F">
        <w:rPr>
          <w:b/>
        </w:rPr>
        <w:t>Wedne</w:t>
      </w:r>
      <w:r w:rsidR="00D3655F">
        <w:rPr>
          <w:b/>
        </w:rPr>
        <w:t>sday, December 18</w:t>
      </w:r>
      <w:r w:rsidR="00D3655F" w:rsidRPr="00D3655F">
        <w:rPr>
          <w:b/>
          <w:vertAlign w:val="superscript"/>
        </w:rPr>
        <w:t>th</w:t>
      </w:r>
      <w:r w:rsidR="00D3655F">
        <w:rPr>
          <w:b/>
        </w:rPr>
        <w:t>, 2019 at 4:30 P</w:t>
      </w:r>
      <w:r>
        <w:rPr>
          <w:b/>
        </w:rPr>
        <w:t>M – Town Office Upstairs</w:t>
      </w:r>
    </w:p>
    <w:p w14:paraId="2F0FBD15" w14:textId="3E5C3F49" w:rsidR="00D3655F" w:rsidRDefault="00D3655F" w:rsidP="00A45484">
      <w:pPr>
        <w:ind w:left="720"/>
        <w:rPr>
          <w:b/>
        </w:rPr>
      </w:pPr>
    </w:p>
    <w:p w14:paraId="73F49B00" w14:textId="77777777" w:rsidR="00867A3A" w:rsidRDefault="00867A3A" w:rsidP="00A45484">
      <w:pPr>
        <w:ind w:left="720"/>
        <w:rPr>
          <w:b/>
        </w:rPr>
      </w:pPr>
    </w:p>
    <w:p w14:paraId="60518771" w14:textId="32C5ED84" w:rsidR="00D3655F" w:rsidRDefault="00D3655F" w:rsidP="00A45484">
      <w:pPr>
        <w:ind w:left="720"/>
        <w:rPr>
          <w:b/>
        </w:rPr>
      </w:pPr>
    </w:p>
    <w:p w14:paraId="6E35B745" w14:textId="77777777" w:rsidR="00D3655F" w:rsidRDefault="00D3655F" w:rsidP="00A45484">
      <w:pPr>
        <w:ind w:left="720"/>
        <w:rPr>
          <w:b/>
        </w:rPr>
      </w:pPr>
    </w:p>
    <w:p w14:paraId="24467951" w14:textId="608F09DB" w:rsidR="00A45484" w:rsidRPr="00A45484" w:rsidRDefault="00A45484" w:rsidP="00867A3A">
      <w:pPr>
        <w:rPr>
          <w:bCs/>
          <w:i/>
          <w:iCs/>
        </w:rPr>
      </w:pPr>
      <w:r w:rsidRPr="00A45484">
        <w:rPr>
          <w:bCs/>
          <w:i/>
          <w:iCs/>
        </w:rPr>
        <w:t>Respectfully Submitted,</w:t>
      </w:r>
    </w:p>
    <w:p w14:paraId="4035CBCF" w14:textId="6AD89246" w:rsidR="00A45484" w:rsidRPr="00A45484" w:rsidRDefault="00A45484" w:rsidP="00A45484">
      <w:pPr>
        <w:ind w:left="720"/>
        <w:rPr>
          <w:bCs/>
          <w:i/>
          <w:iCs/>
        </w:rPr>
      </w:pPr>
    </w:p>
    <w:p w14:paraId="11706B9D" w14:textId="1BA41ADB" w:rsidR="00A45484" w:rsidRPr="00A45484" w:rsidRDefault="00A45484" w:rsidP="00867A3A">
      <w:pPr>
        <w:rPr>
          <w:bCs/>
          <w:i/>
          <w:iCs/>
        </w:rPr>
      </w:pPr>
      <w:r w:rsidRPr="00A45484">
        <w:rPr>
          <w:bCs/>
          <w:i/>
          <w:iCs/>
        </w:rPr>
        <w:t>___________________________________</w:t>
      </w:r>
    </w:p>
    <w:p w14:paraId="01A70F51" w14:textId="0FD1B493" w:rsidR="00A45484" w:rsidRPr="00A45484" w:rsidRDefault="00A45484" w:rsidP="00867A3A">
      <w:pPr>
        <w:rPr>
          <w:bCs/>
          <w:i/>
          <w:iCs/>
        </w:rPr>
      </w:pPr>
      <w:r w:rsidRPr="00A45484">
        <w:rPr>
          <w:bCs/>
          <w:i/>
          <w:iCs/>
        </w:rPr>
        <w:t>Elizabeth Bunker, Deputy Town Clerk</w:t>
      </w:r>
    </w:p>
    <w:sectPr w:rsidR="00A45484" w:rsidRPr="00A45484" w:rsidSect="00B3661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ECB9" w14:textId="77777777" w:rsidR="00BD3DFD" w:rsidRDefault="00BD3DFD" w:rsidP="00F14CE3">
      <w:r>
        <w:separator/>
      </w:r>
    </w:p>
  </w:endnote>
  <w:endnote w:type="continuationSeparator" w:id="0">
    <w:p w14:paraId="4091B063" w14:textId="77777777" w:rsidR="00BD3DFD" w:rsidRDefault="00BD3DFD" w:rsidP="00F14CE3">
      <w:r>
        <w:continuationSeparator/>
      </w:r>
    </w:p>
  </w:endnote>
  <w:endnote w:type="continuationNotice" w:id="1">
    <w:p w14:paraId="1E5FB7DA" w14:textId="77777777" w:rsidR="00BD3DFD" w:rsidRDefault="00BD3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9920A" w14:textId="77777777" w:rsidR="005E7E66" w:rsidRDefault="005E7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DC16" w14:textId="77777777" w:rsidR="005E7E66" w:rsidRDefault="005E7E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9FA8" w14:textId="77777777" w:rsidR="005E7E66" w:rsidRDefault="005E7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D3C58" w14:textId="77777777" w:rsidR="00BD3DFD" w:rsidRDefault="00BD3DFD" w:rsidP="00F14CE3">
      <w:r>
        <w:separator/>
      </w:r>
    </w:p>
  </w:footnote>
  <w:footnote w:type="continuationSeparator" w:id="0">
    <w:p w14:paraId="69EC6046" w14:textId="77777777" w:rsidR="00BD3DFD" w:rsidRDefault="00BD3DFD" w:rsidP="00F14CE3">
      <w:r>
        <w:continuationSeparator/>
      </w:r>
    </w:p>
  </w:footnote>
  <w:footnote w:type="continuationNotice" w:id="1">
    <w:p w14:paraId="3C87C377" w14:textId="77777777" w:rsidR="00BD3DFD" w:rsidRDefault="00BD3D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2A5C" w14:textId="77777777" w:rsidR="005E7E66" w:rsidRDefault="005E7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B6F5C" w14:textId="1660780C" w:rsidR="005E7E66" w:rsidRDefault="005E7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66998" w14:textId="77777777" w:rsidR="005E7E66" w:rsidRDefault="005E7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EB34F9"/>
    <w:multiLevelType w:val="hybridMultilevel"/>
    <w:tmpl w:val="3F9CCE0E"/>
    <w:lvl w:ilvl="0" w:tplc="FAF2BC02">
      <w:start w:val="1"/>
      <w:numFmt w:val="lowerLetter"/>
      <w:lvlText w:val="%1."/>
      <w:lvlJc w:val="left"/>
      <w:pPr>
        <w:ind w:left="2280" w:hanging="360"/>
      </w:pPr>
      <w:rPr>
        <w:rFonts w:ascii="Times New Roman" w:eastAsia="Times New Roman" w:hAnsi="Times New Roman" w:cs="Times New Roman"/>
        <w:b/>
        <w:i w:val="0"/>
        <w:color w:val="auto"/>
      </w:rPr>
    </w:lvl>
    <w:lvl w:ilvl="1" w:tplc="F0B0352E">
      <w:start w:val="1"/>
      <w:numFmt w:val="decimal"/>
      <w:lvlText w:val="%2."/>
      <w:lvlJc w:val="left"/>
      <w:pPr>
        <w:ind w:left="3000" w:hanging="360"/>
      </w:pPr>
      <w:rPr>
        <w:b/>
        <w:i w:val="0"/>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4BD6"/>
    <w:rsid w:val="00004FDD"/>
    <w:rsid w:val="0000550C"/>
    <w:rsid w:val="000059FD"/>
    <w:rsid w:val="00005BB0"/>
    <w:rsid w:val="00011CE1"/>
    <w:rsid w:val="000159B9"/>
    <w:rsid w:val="00015AD3"/>
    <w:rsid w:val="00017F58"/>
    <w:rsid w:val="000210E1"/>
    <w:rsid w:val="000216A4"/>
    <w:rsid w:val="000216F4"/>
    <w:rsid w:val="000247F2"/>
    <w:rsid w:val="000310F7"/>
    <w:rsid w:val="000314E0"/>
    <w:rsid w:val="000333F9"/>
    <w:rsid w:val="00034B29"/>
    <w:rsid w:val="00036A43"/>
    <w:rsid w:val="00050118"/>
    <w:rsid w:val="00050428"/>
    <w:rsid w:val="00051234"/>
    <w:rsid w:val="00063721"/>
    <w:rsid w:val="000661FA"/>
    <w:rsid w:val="00071A33"/>
    <w:rsid w:val="00071BF8"/>
    <w:rsid w:val="00072490"/>
    <w:rsid w:val="00074AE3"/>
    <w:rsid w:val="00076DA6"/>
    <w:rsid w:val="00080ED9"/>
    <w:rsid w:val="0008160B"/>
    <w:rsid w:val="00082501"/>
    <w:rsid w:val="00087DE4"/>
    <w:rsid w:val="00091685"/>
    <w:rsid w:val="00091AD0"/>
    <w:rsid w:val="00091C48"/>
    <w:rsid w:val="000A08A8"/>
    <w:rsid w:val="000A2339"/>
    <w:rsid w:val="000A3806"/>
    <w:rsid w:val="000A3C8E"/>
    <w:rsid w:val="000A69E5"/>
    <w:rsid w:val="000B07F7"/>
    <w:rsid w:val="000B1117"/>
    <w:rsid w:val="000B2C63"/>
    <w:rsid w:val="000B71FB"/>
    <w:rsid w:val="000C1160"/>
    <w:rsid w:val="000C224B"/>
    <w:rsid w:val="000C3BA3"/>
    <w:rsid w:val="000C4B25"/>
    <w:rsid w:val="000C58AA"/>
    <w:rsid w:val="000C5CB8"/>
    <w:rsid w:val="000C5E33"/>
    <w:rsid w:val="000C74F2"/>
    <w:rsid w:val="000D03B0"/>
    <w:rsid w:val="000D0A53"/>
    <w:rsid w:val="000D0E75"/>
    <w:rsid w:val="000D421E"/>
    <w:rsid w:val="000D513C"/>
    <w:rsid w:val="000D7D3F"/>
    <w:rsid w:val="000D7E57"/>
    <w:rsid w:val="000E2BA4"/>
    <w:rsid w:val="000E5AA7"/>
    <w:rsid w:val="000E5C87"/>
    <w:rsid w:val="000E5F70"/>
    <w:rsid w:val="000E73F5"/>
    <w:rsid w:val="000F016D"/>
    <w:rsid w:val="000F1DC1"/>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2D3"/>
    <w:rsid w:val="00146FBE"/>
    <w:rsid w:val="001505B3"/>
    <w:rsid w:val="001516E8"/>
    <w:rsid w:val="00151AF4"/>
    <w:rsid w:val="00154254"/>
    <w:rsid w:val="00156824"/>
    <w:rsid w:val="00157017"/>
    <w:rsid w:val="00161787"/>
    <w:rsid w:val="00164BD4"/>
    <w:rsid w:val="001651F1"/>
    <w:rsid w:val="00166070"/>
    <w:rsid w:val="0016633D"/>
    <w:rsid w:val="00166731"/>
    <w:rsid w:val="0017267D"/>
    <w:rsid w:val="00172FF6"/>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87F0A"/>
    <w:rsid w:val="00190446"/>
    <w:rsid w:val="00191DA3"/>
    <w:rsid w:val="00191E7B"/>
    <w:rsid w:val="001952B9"/>
    <w:rsid w:val="00195A85"/>
    <w:rsid w:val="00197736"/>
    <w:rsid w:val="001A10D7"/>
    <w:rsid w:val="001A21D0"/>
    <w:rsid w:val="001A3ABC"/>
    <w:rsid w:val="001A494A"/>
    <w:rsid w:val="001A6A8C"/>
    <w:rsid w:val="001B00ED"/>
    <w:rsid w:val="001B0A08"/>
    <w:rsid w:val="001B2234"/>
    <w:rsid w:val="001B256D"/>
    <w:rsid w:val="001C7376"/>
    <w:rsid w:val="001C7BF6"/>
    <w:rsid w:val="001D1788"/>
    <w:rsid w:val="001D1A0D"/>
    <w:rsid w:val="001D2313"/>
    <w:rsid w:val="001D4C29"/>
    <w:rsid w:val="001D516B"/>
    <w:rsid w:val="001D63CF"/>
    <w:rsid w:val="001D78B6"/>
    <w:rsid w:val="001E404D"/>
    <w:rsid w:val="001E5423"/>
    <w:rsid w:val="001E7D36"/>
    <w:rsid w:val="001F00F8"/>
    <w:rsid w:val="001F1954"/>
    <w:rsid w:val="001F1DC4"/>
    <w:rsid w:val="001F32B5"/>
    <w:rsid w:val="001F3A60"/>
    <w:rsid w:val="001F4760"/>
    <w:rsid w:val="001F47A1"/>
    <w:rsid w:val="001F57E8"/>
    <w:rsid w:val="001F6C32"/>
    <w:rsid w:val="00200D2E"/>
    <w:rsid w:val="002055E1"/>
    <w:rsid w:val="00206049"/>
    <w:rsid w:val="00207FF4"/>
    <w:rsid w:val="002215A3"/>
    <w:rsid w:val="002219F7"/>
    <w:rsid w:val="00224359"/>
    <w:rsid w:val="00225984"/>
    <w:rsid w:val="00226A7D"/>
    <w:rsid w:val="00226F7F"/>
    <w:rsid w:val="0023136B"/>
    <w:rsid w:val="00232291"/>
    <w:rsid w:val="00234BB6"/>
    <w:rsid w:val="00235DEB"/>
    <w:rsid w:val="0023775F"/>
    <w:rsid w:val="00240EF9"/>
    <w:rsid w:val="00242897"/>
    <w:rsid w:val="00243632"/>
    <w:rsid w:val="0024640D"/>
    <w:rsid w:val="00246DB4"/>
    <w:rsid w:val="00247DDC"/>
    <w:rsid w:val="00254021"/>
    <w:rsid w:val="00254FA7"/>
    <w:rsid w:val="00256E81"/>
    <w:rsid w:val="002604BF"/>
    <w:rsid w:val="00260DCA"/>
    <w:rsid w:val="002631F9"/>
    <w:rsid w:val="0027192A"/>
    <w:rsid w:val="00271CEF"/>
    <w:rsid w:val="00272AB5"/>
    <w:rsid w:val="00272CA0"/>
    <w:rsid w:val="002741A1"/>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4BA6"/>
    <w:rsid w:val="002962C5"/>
    <w:rsid w:val="002A2177"/>
    <w:rsid w:val="002A22B4"/>
    <w:rsid w:val="002A67EB"/>
    <w:rsid w:val="002A6852"/>
    <w:rsid w:val="002B1345"/>
    <w:rsid w:val="002B2CD1"/>
    <w:rsid w:val="002B6EA2"/>
    <w:rsid w:val="002B6F2C"/>
    <w:rsid w:val="002B7308"/>
    <w:rsid w:val="002C01D7"/>
    <w:rsid w:val="002C2004"/>
    <w:rsid w:val="002C3511"/>
    <w:rsid w:val="002C37F7"/>
    <w:rsid w:val="002C4B84"/>
    <w:rsid w:val="002C6C1D"/>
    <w:rsid w:val="002D0246"/>
    <w:rsid w:val="002D05D3"/>
    <w:rsid w:val="002D28DE"/>
    <w:rsid w:val="002D2F48"/>
    <w:rsid w:val="002D5BF6"/>
    <w:rsid w:val="002E0247"/>
    <w:rsid w:val="002E3245"/>
    <w:rsid w:val="002E6495"/>
    <w:rsid w:val="002E7C5F"/>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17A63"/>
    <w:rsid w:val="00320F0C"/>
    <w:rsid w:val="003227E2"/>
    <w:rsid w:val="0032461B"/>
    <w:rsid w:val="00330BA4"/>
    <w:rsid w:val="0033143C"/>
    <w:rsid w:val="00331946"/>
    <w:rsid w:val="00331A62"/>
    <w:rsid w:val="0033478C"/>
    <w:rsid w:val="00334ACB"/>
    <w:rsid w:val="003360FA"/>
    <w:rsid w:val="00341D7C"/>
    <w:rsid w:val="00342D93"/>
    <w:rsid w:val="00344291"/>
    <w:rsid w:val="0034448E"/>
    <w:rsid w:val="0034550B"/>
    <w:rsid w:val="00345CC5"/>
    <w:rsid w:val="00345D3E"/>
    <w:rsid w:val="00350227"/>
    <w:rsid w:val="00351165"/>
    <w:rsid w:val="003529A7"/>
    <w:rsid w:val="00353F6D"/>
    <w:rsid w:val="00354BA6"/>
    <w:rsid w:val="00355A51"/>
    <w:rsid w:val="003603D2"/>
    <w:rsid w:val="003610F6"/>
    <w:rsid w:val="0036230D"/>
    <w:rsid w:val="00363773"/>
    <w:rsid w:val="00364EFC"/>
    <w:rsid w:val="003654CE"/>
    <w:rsid w:val="00366CBD"/>
    <w:rsid w:val="00367744"/>
    <w:rsid w:val="003708B8"/>
    <w:rsid w:val="003708BF"/>
    <w:rsid w:val="00371334"/>
    <w:rsid w:val="003720B7"/>
    <w:rsid w:val="003725DE"/>
    <w:rsid w:val="00373AC2"/>
    <w:rsid w:val="003743CC"/>
    <w:rsid w:val="003758B3"/>
    <w:rsid w:val="00376ADD"/>
    <w:rsid w:val="003800B5"/>
    <w:rsid w:val="00380DB5"/>
    <w:rsid w:val="00381465"/>
    <w:rsid w:val="003833F4"/>
    <w:rsid w:val="00383C7A"/>
    <w:rsid w:val="00383FB1"/>
    <w:rsid w:val="00385CC6"/>
    <w:rsid w:val="003864D0"/>
    <w:rsid w:val="0038669D"/>
    <w:rsid w:val="00390C1C"/>
    <w:rsid w:val="0039196C"/>
    <w:rsid w:val="00392529"/>
    <w:rsid w:val="003932D5"/>
    <w:rsid w:val="0039373E"/>
    <w:rsid w:val="00395428"/>
    <w:rsid w:val="00395E84"/>
    <w:rsid w:val="0039646F"/>
    <w:rsid w:val="003A08CA"/>
    <w:rsid w:val="003A1CEA"/>
    <w:rsid w:val="003A334E"/>
    <w:rsid w:val="003A5022"/>
    <w:rsid w:val="003A7483"/>
    <w:rsid w:val="003B0D9A"/>
    <w:rsid w:val="003B330E"/>
    <w:rsid w:val="003B47B4"/>
    <w:rsid w:val="003C29AF"/>
    <w:rsid w:val="003C3AE1"/>
    <w:rsid w:val="003C7765"/>
    <w:rsid w:val="003D015B"/>
    <w:rsid w:val="003D0BAE"/>
    <w:rsid w:val="003D1157"/>
    <w:rsid w:val="003D4AAD"/>
    <w:rsid w:val="003D4E21"/>
    <w:rsid w:val="003D5984"/>
    <w:rsid w:val="003D6A91"/>
    <w:rsid w:val="003E077D"/>
    <w:rsid w:val="003E136A"/>
    <w:rsid w:val="003E373F"/>
    <w:rsid w:val="003E691D"/>
    <w:rsid w:val="003F5CB1"/>
    <w:rsid w:val="00402E56"/>
    <w:rsid w:val="004052BD"/>
    <w:rsid w:val="00406B7A"/>
    <w:rsid w:val="00407EB1"/>
    <w:rsid w:val="00410209"/>
    <w:rsid w:val="004129E6"/>
    <w:rsid w:val="004133F8"/>
    <w:rsid w:val="00413829"/>
    <w:rsid w:val="004171AF"/>
    <w:rsid w:val="00430787"/>
    <w:rsid w:val="0043538D"/>
    <w:rsid w:val="0043750E"/>
    <w:rsid w:val="00437C58"/>
    <w:rsid w:val="00441AD1"/>
    <w:rsid w:val="00445082"/>
    <w:rsid w:val="004460F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0EC"/>
    <w:rsid w:val="00472137"/>
    <w:rsid w:val="00476BAB"/>
    <w:rsid w:val="00477D29"/>
    <w:rsid w:val="00480753"/>
    <w:rsid w:val="00481CB4"/>
    <w:rsid w:val="00483121"/>
    <w:rsid w:val="0048520F"/>
    <w:rsid w:val="004905BE"/>
    <w:rsid w:val="00490F20"/>
    <w:rsid w:val="00491D23"/>
    <w:rsid w:val="00493CC9"/>
    <w:rsid w:val="00495EEB"/>
    <w:rsid w:val="00496C32"/>
    <w:rsid w:val="00497355"/>
    <w:rsid w:val="004A03B3"/>
    <w:rsid w:val="004A564B"/>
    <w:rsid w:val="004A5CA7"/>
    <w:rsid w:val="004A7B7C"/>
    <w:rsid w:val="004B08A2"/>
    <w:rsid w:val="004B19C1"/>
    <w:rsid w:val="004B23D3"/>
    <w:rsid w:val="004B258B"/>
    <w:rsid w:val="004B5652"/>
    <w:rsid w:val="004B629B"/>
    <w:rsid w:val="004C14B2"/>
    <w:rsid w:val="004C1BC8"/>
    <w:rsid w:val="004C2D84"/>
    <w:rsid w:val="004C4F0A"/>
    <w:rsid w:val="004C664D"/>
    <w:rsid w:val="004D0098"/>
    <w:rsid w:val="004D1365"/>
    <w:rsid w:val="004D1C95"/>
    <w:rsid w:val="004D1E97"/>
    <w:rsid w:val="004D32E0"/>
    <w:rsid w:val="004D3672"/>
    <w:rsid w:val="004E0FD1"/>
    <w:rsid w:val="004E2119"/>
    <w:rsid w:val="004E22CA"/>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0C92"/>
    <w:rsid w:val="00511254"/>
    <w:rsid w:val="00511390"/>
    <w:rsid w:val="00513B82"/>
    <w:rsid w:val="005145A2"/>
    <w:rsid w:val="00514E05"/>
    <w:rsid w:val="0051547F"/>
    <w:rsid w:val="00516282"/>
    <w:rsid w:val="005178C1"/>
    <w:rsid w:val="00517F4C"/>
    <w:rsid w:val="00524345"/>
    <w:rsid w:val="005258BA"/>
    <w:rsid w:val="00525916"/>
    <w:rsid w:val="00530812"/>
    <w:rsid w:val="0053170E"/>
    <w:rsid w:val="00531A4D"/>
    <w:rsid w:val="00532465"/>
    <w:rsid w:val="00532D36"/>
    <w:rsid w:val="00533B80"/>
    <w:rsid w:val="005344AE"/>
    <w:rsid w:val="00537E4E"/>
    <w:rsid w:val="00540A63"/>
    <w:rsid w:val="005418C3"/>
    <w:rsid w:val="00543038"/>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4EF7"/>
    <w:rsid w:val="00585567"/>
    <w:rsid w:val="005861EE"/>
    <w:rsid w:val="00591349"/>
    <w:rsid w:val="00595986"/>
    <w:rsid w:val="005965E4"/>
    <w:rsid w:val="0059704F"/>
    <w:rsid w:val="00597986"/>
    <w:rsid w:val="00597EAC"/>
    <w:rsid w:val="005A00C5"/>
    <w:rsid w:val="005A1D06"/>
    <w:rsid w:val="005A2F75"/>
    <w:rsid w:val="005A364B"/>
    <w:rsid w:val="005A5963"/>
    <w:rsid w:val="005A5F5D"/>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E7E66"/>
    <w:rsid w:val="005F12CD"/>
    <w:rsid w:val="005F1591"/>
    <w:rsid w:val="005F16A3"/>
    <w:rsid w:val="005F3447"/>
    <w:rsid w:val="005F62D9"/>
    <w:rsid w:val="005F63D1"/>
    <w:rsid w:val="005F75DC"/>
    <w:rsid w:val="005F7A34"/>
    <w:rsid w:val="00600263"/>
    <w:rsid w:val="006007C0"/>
    <w:rsid w:val="006012BF"/>
    <w:rsid w:val="00601D7A"/>
    <w:rsid w:val="006028E3"/>
    <w:rsid w:val="00605594"/>
    <w:rsid w:val="00605FFB"/>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0AE6"/>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3A41"/>
    <w:rsid w:val="00684D96"/>
    <w:rsid w:val="00685076"/>
    <w:rsid w:val="0068516D"/>
    <w:rsid w:val="00692E79"/>
    <w:rsid w:val="006969F5"/>
    <w:rsid w:val="006A4F7E"/>
    <w:rsid w:val="006A5588"/>
    <w:rsid w:val="006B0764"/>
    <w:rsid w:val="006B2897"/>
    <w:rsid w:val="006B770F"/>
    <w:rsid w:val="006B7D35"/>
    <w:rsid w:val="006C116E"/>
    <w:rsid w:val="006C4B59"/>
    <w:rsid w:val="006D075F"/>
    <w:rsid w:val="006D49CE"/>
    <w:rsid w:val="006D5645"/>
    <w:rsid w:val="006D5C91"/>
    <w:rsid w:val="006E088C"/>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1032"/>
    <w:rsid w:val="00732F09"/>
    <w:rsid w:val="007348CE"/>
    <w:rsid w:val="007377DA"/>
    <w:rsid w:val="0074010D"/>
    <w:rsid w:val="00741F68"/>
    <w:rsid w:val="00744662"/>
    <w:rsid w:val="0074499C"/>
    <w:rsid w:val="0075304F"/>
    <w:rsid w:val="007552E1"/>
    <w:rsid w:val="007566D9"/>
    <w:rsid w:val="00756E71"/>
    <w:rsid w:val="00756E93"/>
    <w:rsid w:val="007577B3"/>
    <w:rsid w:val="00762895"/>
    <w:rsid w:val="0076310B"/>
    <w:rsid w:val="00764670"/>
    <w:rsid w:val="007652A3"/>
    <w:rsid w:val="00772D97"/>
    <w:rsid w:val="007755A9"/>
    <w:rsid w:val="007760E3"/>
    <w:rsid w:val="00777963"/>
    <w:rsid w:val="00780737"/>
    <w:rsid w:val="0078407D"/>
    <w:rsid w:val="00784251"/>
    <w:rsid w:val="00785889"/>
    <w:rsid w:val="00785D05"/>
    <w:rsid w:val="0079387E"/>
    <w:rsid w:val="00794F07"/>
    <w:rsid w:val="007950AC"/>
    <w:rsid w:val="007A1695"/>
    <w:rsid w:val="007A3B08"/>
    <w:rsid w:val="007A59E3"/>
    <w:rsid w:val="007A6181"/>
    <w:rsid w:val="007A6915"/>
    <w:rsid w:val="007A6E08"/>
    <w:rsid w:val="007A7C42"/>
    <w:rsid w:val="007B12E6"/>
    <w:rsid w:val="007B2A48"/>
    <w:rsid w:val="007B3D02"/>
    <w:rsid w:val="007C2DC2"/>
    <w:rsid w:val="007C5959"/>
    <w:rsid w:val="007D0129"/>
    <w:rsid w:val="007D61B0"/>
    <w:rsid w:val="007E0C7D"/>
    <w:rsid w:val="007E3ECF"/>
    <w:rsid w:val="007E40EB"/>
    <w:rsid w:val="007E4C5D"/>
    <w:rsid w:val="007E4EBC"/>
    <w:rsid w:val="007E5F69"/>
    <w:rsid w:val="007F0E15"/>
    <w:rsid w:val="007F260A"/>
    <w:rsid w:val="007F7D22"/>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1E59"/>
    <w:rsid w:val="00854A04"/>
    <w:rsid w:val="008569D2"/>
    <w:rsid w:val="00857512"/>
    <w:rsid w:val="008608A4"/>
    <w:rsid w:val="008621CB"/>
    <w:rsid w:val="008632A1"/>
    <w:rsid w:val="00863D49"/>
    <w:rsid w:val="00865BAB"/>
    <w:rsid w:val="008660D2"/>
    <w:rsid w:val="00867512"/>
    <w:rsid w:val="00867A3A"/>
    <w:rsid w:val="0087042D"/>
    <w:rsid w:val="00872F67"/>
    <w:rsid w:val="00873760"/>
    <w:rsid w:val="00875773"/>
    <w:rsid w:val="008763BA"/>
    <w:rsid w:val="0087783D"/>
    <w:rsid w:val="0088122E"/>
    <w:rsid w:val="0088227E"/>
    <w:rsid w:val="00886E2E"/>
    <w:rsid w:val="00891D88"/>
    <w:rsid w:val="008939B6"/>
    <w:rsid w:val="00894427"/>
    <w:rsid w:val="008A1333"/>
    <w:rsid w:val="008A1D27"/>
    <w:rsid w:val="008A32FD"/>
    <w:rsid w:val="008A5F4E"/>
    <w:rsid w:val="008B1CFF"/>
    <w:rsid w:val="008B2730"/>
    <w:rsid w:val="008B27AD"/>
    <w:rsid w:val="008B4E5B"/>
    <w:rsid w:val="008B4E90"/>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163F"/>
    <w:rsid w:val="008E1E22"/>
    <w:rsid w:val="008E3D8A"/>
    <w:rsid w:val="008E3FC8"/>
    <w:rsid w:val="008E4B5B"/>
    <w:rsid w:val="008E770F"/>
    <w:rsid w:val="008E7866"/>
    <w:rsid w:val="008F1EB2"/>
    <w:rsid w:val="008F2A45"/>
    <w:rsid w:val="008F3BC8"/>
    <w:rsid w:val="008F43C1"/>
    <w:rsid w:val="008F6072"/>
    <w:rsid w:val="008F6F55"/>
    <w:rsid w:val="008F7AE4"/>
    <w:rsid w:val="008F7F4E"/>
    <w:rsid w:val="009008C9"/>
    <w:rsid w:val="009025E7"/>
    <w:rsid w:val="00902BAE"/>
    <w:rsid w:val="00903DA4"/>
    <w:rsid w:val="009057F5"/>
    <w:rsid w:val="0090676C"/>
    <w:rsid w:val="009150D7"/>
    <w:rsid w:val="00915C4A"/>
    <w:rsid w:val="00923D96"/>
    <w:rsid w:val="009245DF"/>
    <w:rsid w:val="00925BE4"/>
    <w:rsid w:val="0093268D"/>
    <w:rsid w:val="009331F9"/>
    <w:rsid w:val="00933D76"/>
    <w:rsid w:val="00935A11"/>
    <w:rsid w:val="0094476C"/>
    <w:rsid w:val="00946219"/>
    <w:rsid w:val="009462BA"/>
    <w:rsid w:val="00951E9E"/>
    <w:rsid w:val="00952096"/>
    <w:rsid w:val="00954DEB"/>
    <w:rsid w:val="00956B27"/>
    <w:rsid w:val="00956C67"/>
    <w:rsid w:val="00957E1F"/>
    <w:rsid w:val="00957F9E"/>
    <w:rsid w:val="009610A5"/>
    <w:rsid w:val="0096119D"/>
    <w:rsid w:val="00963B80"/>
    <w:rsid w:val="00965D4F"/>
    <w:rsid w:val="0096737C"/>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068B"/>
    <w:rsid w:val="009A129E"/>
    <w:rsid w:val="009A1DC5"/>
    <w:rsid w:val="009A295D"/>
    <w:rsid w:val="009A4E9B"/>
    <w:rsid w:val="009A5038"/>
    <w:rsid w:val="009A6AAD"/>
    <w:rsid w:val="009A7B7D"/>
    <w:rsid w:val="009B007B"/>
    <w:rsid w:val="009B158D"/>
    <w:rsid w:val="009B1DFB"/>
    <w:rsid w:val="009C0D96"/>
    <w:rsid w:val="009C4BA5"/>
    <w:rsid w:val="009C68B2"/>
    <w:rsid w:val="009C6ED5"/>
    <w:rsid w:val="009D0160"/>
    <w:rsid w:val="009D034B"/>
    <w:rsid w:val="009D5968"/>
    <w:rsid w:val="009D6AF0"/>
    <w:rsid w:val="009E0BE7"/>
    <w:rsid w:val="009E0CA9"/>
    <w:rsid w:val="009E2E0D"/>
    <w:rsid w:val="009E455C"/>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30B08"/>
    <w:rsid w:val="00A41CC4"/>
    <w:rsid w:val="00A421B3"/>
    <w:rsid w:val="00A42289"/>
    <w:rsid w:val="00A427AC"/>
    <w:rsid w:val="00A42D8A"/>
    <w:rsid w:val="00A4345E"/>
    <w:rsid w:val="00A44216"/>
    <w:rsid w:val="00A45484"/>
    <w:rsid w:val="00A45F1A"/>
    <w:rsid w:val="00A514BC"/>
    <w:rsid w:val="00A53744"/>
    <w:rsid w:val="00A54755"/>
    <w:rsid w:val="00A55229"/>
    <w:rsid w:val="00A610F4"/>
    <w:rsid w:val="00A61FF3"/>
    <w:rsid w:val="00A62DAE"/>
    <w:rsid w:val="00A63463"/>
    <w:rsid w:val="00A63B97"/>
    <w:rsid w:val="00A65A6A"/>
    <w:rsid w:val="00A65E1F"/>
    <w:rsid w:val="00A708F1"/>
    <w:rsid w:val="00A709E5"/>
    <w:rsid w:val="00A731D1"/>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2A9F"/>
    <w:rsid w:val="00AA352B"/>
    <w:rsid w:val="00AA3DE7"/>
    <w:rsid w:val="00AA4E4D"/>
    <w:rsid w:val="00AB24D7"/>
    <w:rsid w:val="00AB4338"/>
    <w:rsid w:val="00AB5D41"/>
    <w:rsid w:val="00AB5EC2"/>
    <w:rsid w:val="00AB66B1"/>
    <w:rsid w:val="00AC0EB7"/>
    <w:rsid w:val="00AC25F5"/>
    <w:rsid w:val="00AC5F33"/>
    <w:rsid w:val="00AC65EC"/>
    <w:rsid w:val="00AC7121"/>
    <w:rsid w:val="00AD2B11"/>
    <w:rsid w:val="00AD31CF"/>
    <w:rsid w:val="00AD6CB7"/>
    <w:rsid w:val="00AD7044"/>
    <w:rsid w:val="00AD7A84"/>
    <w:rsid w:val="00AE1B29"/>
    <w:rsid w:val="00AE394B"/>
    <w:rsid w:val="00AE49AC"/>
    <w:rsid w:val="00AE4AF0"/>
    <w:rsid w:val="00AE4C90"/>
    <w:rsid w:val="00AE6CC6"/>
    <w:rsid w:val="00AE6D06"/>
    <w:rsid w:val="00AE738F"/>
    <w:rsid w:val="00AE7577"/>
    <w:rsid w:val="00AF37FB"/>
    <w:rsid w:val="00AF424C"/>
    <w:rsid w:val="00AF7730"/>
    <w:rsid w:val="00AF7B23"/>
    <w:rsid w:val="00B00B1A"/>
    <w:rsid w:val="00B012C3"/>
    <w:rsid w:val="00B02016"/>
    <w:rsid w:val="00B03CB4"/>
    <w:rsid w:val="00B045BA"/>
    <w:rsid w:val="00B04E91"/>
    <w:rsid w:val="00B1108A"/>
    <w:rsid w:val="00B11D74"/>
    <w:rsid w:val="00B12E9E"/>
    <w:rsid w:val="00B12F1F"/>
    <w:rsid w:val="00B131E7"/>
    <w:rsid w:val="00B13AE3"/>
    <w:rsid w:val="00B1429F"/>
    <w:rsid w:val="00B16C08"/>
    <w:rsid w:val="00B2224E"/>
    <w:rsid w:val="00B24B02"/>
    <w:rsid w:val="00B329EE"/>
    <w:rsid w:val="00B32E6F"/>
    <w:rsid w:val="00B35632"/>
    <w:rsid w:val="00B35D30"/>
    <w:rsid w:val="00B36617"/>
    <w:rsid w:val="00B36C27"/>
    <w:rsid w:val="00B40B9A"/>
    <w:rsid w:val="00B40E34"/>
    <w:rsid w:val="00B42DED"/>
    <w:rsid w:val="00B47BB5"/>
    <w:rsid w:val="00B50476"/>
    <w:rsid w:val="00B50638"/>
    <w:rsid w:val="00B539EE"/>
    <w:rsid w:val="00B55127"/>
    <w:rsid w:val="00B5549E"/>
    <w:rsid w:val="00B62AEC"/>
    <w:rsid w:val="00B63CF8"/>
    <w:rsid w:val="00B643C3"/>
    <w:rsid w:val="00B658C1"/>
    <w:rsid w:val="00B66959"/>
    <w:rsid w:val="00B71224"/>
    <w:rsid w:val="00B74751"/>
    <w:rsid w:val="00B74841"/>
    <w:rsid w:val="00B74903"/>
    <w:rsid w:val="00B75998"/>
    <w:rsid w:val="00B76B10"/>
    <w:rsid w:val="00B77290"/>
    <w:rsid w:val="00B77F0C"/>
    <w:rsid w:val="00B8035F"/>
    <w:rsid w:val="00B83437"/>
    <w:rsid w:val="00B8455C"/>
    <w:rsid w:val="00B855B9"/>
    <w:rsid w:val="00B85736"/>
    <w:rsid w:val="00B85750"/>
    <w:rsid w:val="00B90D73"/>
    <w:rsid w:val="00B912D9"/>
    <w:rsid w:val="00B91B27"/>
    <w:rsid w:val="00B91B33"/>
    <w:rsid w:val="00B93E94"/>
    <w:rsid w:val="00B93E95"/>
    <w:rsid w:val="00B95481"/>
    <w:rsid w:val="00BA1DC2"/>
    <w:rsid w:val="00BA1F0F"/>
    <w:rsid w:val="00BA2EC2"/>
    <w:rsid w:val="00BA48AE"/>
    <w:rsid w:val="00BA5601"/>
    <w:rsid w:val="00BA6539"/>
    <w:rsid w:val="00BB2790"/>
    <w:rsid w:val="00BB6A24"/>
    <w:rsid w:val="00BB6E63"/>
    <w:rsid w:val="00BC1EE5"/>
    <w:rsid w:val="00BC29C3"/>
    <w:rsid w:val="00BC3705"/>
    <w:rsid w:val="00BC3E00"/>
    <w:rsid w:val="00BD2233"/>
    <w:rsid w:val="00BD34E5"/>
    <w:rsid w:val="00BD3DFD"/>
    <w:rsid w:val="00BD5D5E"/>
    <w:rsid w:val="00BD7219"/>
    <w:rsid w:val="00BE09A2"/>
    <w:rsid w:val="00BE0F1F"/>
    <w:rsid w:val="00BE1335"/>
    <w:rsid w:val="00BE2FAC"/>
    <w:rsid w:val="00BE3065"/>
    <w:rsid w:val="00BE3810"/>
    <w:rsid w:val="00BE462E"/>
    <w:rsid w:val="00BE520A"/>
    <w:rsid w:val="00BE53A5"/>
    <w:rsid w:val="00BE563B"/>
    <w:rsid w:val="00BE5D06"/>
    <w:rsid w:val="00BE6C4B"/>
    <w:rsid w:val="00BF263D"/>
    <w:rsid w:val="00BF265A"/>
    <w:rsid w:val="00BF26AA"/>
    <w:rsid w:val="00BF6A5E"/>
    <w:rsid w:val="00C00E53"/>
    <w:rsid w:val="00C01C7F"/>
    <w:rsid w:val="00C03C57"/>
    <w:rsid w:val="00C0491C"/>
    <w:rsid w:val="00C05B4E"/>
    <w:rsid w:val="00C05EE0"/>
    <w:rsid w:val="00C061F4"/>
    <w:rsid w:val="00C06A27"/>
    <w:rsid w:val="00C11522"/>
    <w:rsid w:val="00C16618"/>
    <w:rsid w:val="00C16C3B"/>
    <w:rsid w:val="00C20838"/>
    <w:rsid w:val="00C26364"/>
    <w:rsid w:val="00C2649B"/>
    <w:rsid w:val="00C31708"/>
    <w:rsid w:val="00C31C62"/>
    <w:rsid w:val="00C3207B"/>
    <w:rsid w:val="00C32CC3"/>
    <w:rsid w:val="00C35278"/>
    <w:rsid w:val="00C35510"/>
    <w:rsid w:val="00C35FBA"/>
    <w:rsid w:val="00C369D5"/>
    <w:rsid w:val="00C4017C"/>
    <w:rsid w:val="00C40C7C"/>
    <w:rsid w:val="00C45213"/>
    <w:rsid w:val="00C46641"/>
    <w:rsid w:val="00C503F7"/>
    <w:rsid w:val="00C50757"/>
    <w:rsid w:val="00C51781"/>
    <w:rsid w:val="00C53BE4"/>
    <w:rsid w:val="00C550ED"/>
    <w:rsid w:val="00C601D4"/>
    <w:rsid w:val="00C614EA"/>
    <w:rsid w:val="00C6797B"/>
    <w:rsid w:val="00C703DD"/>
    <w:rsid w:val="00C72A32"/>
    <w:rsid w:val="00C76156"/>
    <w:rsid w:val="00C772B7"/>
    <w:rsid w:val="00C77C00"/>
    <w:rsid w:val="00C82093"/>
    <w:rsid w:val="00C92BE4"/>
    <w:rsid w:val="00C92C0F"/>
    <w:rsid w:val="00C96AC1"/>
    <w:rsid w:val="00C971EF"/>
    <w:rsid w:val="00CA0CAB"/>
    <w:rsid w:val="00CA276B"/>
    <w:rsid w:val="00CA2E06"/>
    <w:rsid w:val="00CA3ABC"/>
    <w:rsid w:val="00CA40D5"/>
    <w:rsid w:val="00CA5A75"/>
    <w:rsid w:val="00CA60C6"/>
    <w:rsid w:val="00CA7837"/>
    <w:rsid w:val="00CB032A"/>
    <w:rsid w:val="00CB15CD"/>
    <w:rsid w:val="00CB2B55"/>
    <w:rsid w:val="00CB4432"/>
    <w:rsid w:val="00CB4F64"/>
    <w:rsid w:val="00CB7504"/>
    <w:rsid w:val="00CC0018"/>
    <w:rsid w:val="00CC2D4B"/>
    <w:rsid w:val="00CD1917"/>
    <w:rsid w:val="00CD35F9"/>
    <w:rsid w:val="00CD4F9D"/>
    <w:rsid w:val="00CD510E"/>
    <w:rsid w:val="00CE1203"/>
    <w:rsid w:val="00CE3C11"/>
    <w:rsid w:val="00CE5231"/>
    <w:rsid w:val="00CE5D7F"/>
    <w:rsid w:val="00CE62C0"/>
    <w:rsid w:val="00CE69DB"/>
    <w:rsid w:val="00CE70D0"/>
    <w:rsid w:val="00CE7384"/>
    <w:rsid w:val="00CF3313"/>
    <w:rsid w:val="00CF5FA7"/>
    <w:rsid w:val="00CF76D9"/>
    <w:rsid w:val="00D02612"/>
    <w:rsid w:val="00D027D7"/>
    <w:rsid w:val="00D03FBD"/>
    <w:rsid w:val="00D05D9A"/>
    <w:rsid w:val="00D07546"/>
    <w:rsid w:val="00D1105D"/>
    <w:rsid w:val="00D11542"/>
    <w:rsid w:val="00D1369D"/>
    <w:rsid w:val="00D140DA"/>
    <w:rsid w:val="00D14FE0"/>
    <w:rsid w:val="00D15526"/>
    <w:rsid w:val="00D20513"/>
    <w:rsid w:val="00D276B1"/>
    <w:rsid w:val="00D31D43"/>
    <w:rsid w:val="00D332F8"/>
    <w:rsid w:val="00D33654"/>
    <w:rsid w:val="00D3655F"/>
    <w:rsid w:val="00D36B43"/>
    <w:rsid w:val="00D36D77"/>
    <w:rsid w:val="00D4112F"/>
    <w:rsid w:val="00D41572"/>
    <w:rsid w:val="00D41D7D"/>
    <w:rsid w:val="00D4298B"/>
    <w:rsid w:val="00D43B4F"/>
    <w:rsid w:val="00D43FF9"/>
    <w:rsid w:val="00D45EB1"/>
    <w:rsid w:val="00D51A92"/>
    <w:rsid w:val="00D53065"/>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3073"/>
    <w:rsid w:val="00D95A36"/>
    <w:rsid w:val="00DA10F8"/>
    <w:rsid w:val="00DA44D3"/>
    <w:rsid w:val="00DA48CA"/>
    <w:rsid w:val="00DA66EE"/>
    <w:rsid w:val="00DA7FCB"/>
    <w:rsid w:val="00DB1DBE"/>
    <w:rsid w:val="00DB4F66"/>
    <w:rsid w:val="00DC0EC3"/>
    <w:rsid w:val="00DC1677"/>
    <w:rsid w:val="00DC3275"/>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DF6251"/>
    <w:rsid w:val="00E0049E"/>
    <w:rsid w:val="00E02A92"/>
    <w:rsid w:val="00E05A59"/>
    <w:rsid w:val="00E06AC5"/>
    <w:rsid w:val="00E073E6"/>
    <w:rsid w:val="00E120DF"/>
    <w:rsid w:val="00E13BBD"/>
    <w:rsid w:val="00E1418E"/>
    <w:rsid w:val="00E151E6"/>
    <w:rsid w:val="00E171F9"/>
    <w:rsid w:val="00E20590"/>
    <w:rsid w:val="00E20E14"/>
    <w:rsid w:val="00E21395"/>
    <w:rsid w:val="00E23ED9"/>
    <w:rsid w:val="00E261A1"/>
    <w:rsid w:val="00E26B5A"/>
    <w:rsid w:val="00E276D7"/>
    <w:rsid w:val="00E27891"/>
    <w:rsid w:val="00E32110"/>
    <w:rsid w:val="00E32742"/>
    <w:rsid w:val="00E34462"/>
    <w:rsid w:val="00E351D6"/>
    <w:rsid w:val="00E37088"/>
    <w:rsid w:val="00E3739A"/>
    <w:rsid w:val="00E37CB1"/>
    <w:rsid w:val="00E409A7"/>
    <w:rsid w:val="00E423B2"/>
    <w:rsid w:val="00E433CF"/>
    <w:rsid w:val="00E5100E"/>
    <w:rsid w:val="00E5128F"/>
    <w:rsid w:val="00E52440"/>
    <w:rsid w:val="00E54AE3"/>
    <w:rsid w:val="00E54C98"/>
    <w:rsid w:val="00E56945"/>
    <w:rsid w:val="00E6152B"/>
    <w:rsid w:val="00E62623"/>
    <w:rsid w:val="00E62B66"/>
    <w:rsid w:val="00E63423"/>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8F1"/>
    <w:rsid w:val="00EB0ABA"/>
    <w:rsid w:val="00EB1FA6"/>
    <w:rsid w:val="00EB6078"/>
    <w:rsid w:val="00EB72E1"/>
    <w:rsid w:val="00EB7DB0"/>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1A47"/>
    <w:rsid w:val="00F12702"/>
    <w:rsid w:val="00F12C7F"/>
    <w:rsid w:val="00F14729"/>
    <w:rsid w:val="00F14CE3"/>
    <w:rsid w:val="00F157C1"/>
    <w:rsid w:val="00F159B2"/>
    <w:rsid w:val="00F17725"/>
    <w:rsid w:val="00F205AC"/>
    <w:rsid w:val="00F213A1"/>
    <w:rsid w:val="00F21A1B"/>
    <w:rsid w:val="00F22A4C"/>
    <w:rsid w:val="00F2499B"/>
    <w:rsid w:val="00F30C11"/>
    <w:rsid w:val="00F31273"/>
    <w:rsid w:val="00F31DA2"/>
    <w:rsid w:val="00F330D4"/>
    <w:rsid w:val="00F372C0"/>
    <w:rsid w:val="00F415D8"/>
    <w:rsid w:val="00F46C71"/>
    <w:rsid w:val="00F50232"/>
    <w:rsid w:val="00F531CC"/>
    <w:rsid w:val="00F57CE6"/>
    <w:rsid w:val="00F600E7"/>
    <w:rsid w:val="00F60D9A"/>
    <w:rsid w:val="00F6185A"/>
    <w:rsid w:val="00F64E32"/>
    <w:rsid w:val="00F66A1A"/>
    <w:rsid w:val="00F66E9D"/>
    <w:rsid w:val="00F67B39"/>
    <w:rsid w:val="00F70711"/>
    <w:rsid w:val="00F7091D"/>
    <w:rsid w:val="00F70D26"/>
    <w:rsid w:val="00F754BD"/>
    <w:rsid w:val="00F75564"/>
    <w:rsid w:val="00F7576B"/>
    <w:rsid w:val="00F77B88"/>
    <w:rsid w:val="00F80D4D"/>
    <w:rsid w:val="00F8397D"/>
    <w:rsid w:val="00F843DD"/>
    <w:rsid w:val="00F84959"/>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4881"/>
    <w:rsid w:val="00FD5379"/>
    <w:rsid w:val="00FD5E3A"/>
    <w:rsid w:val="00FD725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597130069">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11F1F-59E8-4853-A9CC-DC03E9F7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1112</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8</cp:revision>
  <cp:lastPrinted>2019-11-22T18:25:00Z</cp:lastPrinted>
  <dcterms:created xsi:type="dcterms:W3CDTF">2019-11-27T18:08:00Z</dcterms:created>
  <dcterms:modified xsi:type="dcterms:W3CDTF">2019-12-19T13:46:00Z</dcterms:modified>
</cp:coreProperties>
</file>