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070705CF" w:rsidR="00600263" w:rsidRPr="00371334" w:rsidRDefault="000D0A53" w:rsidP="001F3A60">
      <w:pPr>
        <w:jc w:val="center"/>
        <w:rPr>
          <w:bCs/>
        </w:rPr>
      </w:pPr>
      <w:r w:rsidRPr="00D02612">
        <w:rPr>
          <w:bCs/>
        </w:rPr>
        <w:t>T</w:t>
      </w:r>
      <w:r w:rsidR="00D02612">
        <w:rPr>
          <w:bCs/>
        </w:rPr>
        <w:t>uesday</w:t>
      </w:r>
      <w:r w:rsidR="004D3672" w:rsidRPr="00371334">
        <w:rPr>
          <w:bCs/>
        </w:rPr>
        <w:t xml:space="preserve">, </w:t>
      </w:r>
      <w:r w:rsidR="00E63423">
        <w:rPr>
          <w:bCs/>
        </w:rPr>
        <w:t>Novem</w:t>
      </w:r>
      <w:r w:rsidR="00605594">
        <w:rPr>
          <w:bCs/>
        </w:rPr>
        <w:t>ber</w:t>
      </w:r>
      <w:r w:rsidR="00AB4338">
        <w:rPr>
          <w:bCs/>
        </w:rPr>
        <w:t xml:space="preserve"> </w:t>
      </w:r>
      <w:r w:rsidR="00854A04">
        <w:rPr>
          <w:bCs/>
        </w:rPr>
        <w:t>26</w:t>
      </w:r>
      <w:r w:rsidR="00D332F8" w:rsidRPr="00D332F8">
        <w:rPr>
          <w:bCs/>
          <w:vertAlign w:val="superscript"/>
        </w:rPr>
        <w:t>th</w:t>
      </w:r>
      <w:r w:rsidR="00D332F8">
        <w:rPr>
          <w:bCs/>
        </w:rPr>
        <w:t>,</w:t>
      </w:r>
      <w:r w:rsidR="00D02612">
        <w:rPr>
          <w:bCs/>
        </w:rPr>
        <w:t xml:space="preserve"> 2019</w:t>
      </w:r>
    </w:p>
    <w:p w14:paraId="590AF734" w14:textId="41B1C7C5" w:rsidR="00650AE6" w:rsidRDefault="00854A04" w:rsidP="001F3A60">
      <w:pPr>
        <w:jc w:val="center"/>
        <w:rPr>
          <w:bCs/>
        </w:rPr>
      </w:pPr>
      <w:r>
        <w:rPr>
          <w:bCs/>
        </w:rPr>
        <w:t>Immediately Following Public Hearing</w:t>
      </w:r>
      <w:r w:rsidR="00A610F4">
        <w:rPr>
          <w:bCs/>
        </w:rPr>
        <w:t xml:space="preserve"> (5:30 PM)</w:t>
      </w:r>
    </w:p>
    <w:p w14:paraId="108CEDA3" w14:textId="5845CB6C" w:rsidR="00D6799F" w:rsidRPr="00371334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436DC4D8" w14:textId="77777777" w:rsidR="00DF6251" w:rsidRPr="001E5423" w:rsidRDefault="00DF6251" w:rsidP="00DF6251">
      <w:pPr>
        <w:rPr>
          <w:b/>
        </w:rPr>
      </w:pPr>
    </w:p>
    <w:p w14:paraId="581C1EB0" w14:textId="52894480" w:rsidR="00AF424C" w:rsidRPr="00187F0A" w:rsidRDefault="0014069F" w:rsidP="00537215">
      <w:pPr>
        <w:numPr>
          <w:ilvl w:val="0"/>
          <w:numId w:val="1"/>
        </w:numPr>
        <w:rPr>
          <w:i/>
          <w:sz w:val="22"/>
          <w:szCs w:val="22"/>
        </w:rPr>
      </w:pPr>
      <w:r w:rsidRPr="00187F0A">
        <w:rPr>
          <w:b/>
          <w:sz w:val="22"/>
          <w:szCs w:val="22"/>
        </w:rPr>
        <w:t>M</w:t>
      </w:r>
      <w:r w:rsidR="00D6799F" w:rsidRPr="00187F0A">
        <w:rPr>
          <w:b/>
          <w:sz w:val="22"/>
          <w:szCs w:val="22"/>
        </w:rPr>
        <w:t>inutes</w:t>
      </w:r>
      <w:r w:rsidR="00156824" w:rsidRPr="00187F0A">
        <w:rPr>
          <w:bCs/>
          <w:sz w:val="22"/>
          <w:szCs w:val="22"/>
        </w:rPr>
        <w:t xml:space="preserve"> </w:t>
      </w:r>
      <w:r w:rsidR="0053170E" w:rsidRPr="00187F0A">
        <w:rPr>
          <w:bCs/>
          <w:sz w:val="22"/>
          <w:szCs w:val="22"/>
        </w:rPr>
        <w:t xml:space="preserve">– Approve the minutes from </w:t>
      </w:r>
      <w:r w:rsidR="000D0A53">
        <w:rPr>
          <w:sz w:val="22"/>
          <w:szCs w:val="22"/>
        </w:rPr>
        <w:t xml:space="preserve">the </w:t>
      </w:r>
      <w:r w:rsidR="00E63423">
        <w:rPr>
          <w:sz w:val="22"/>
          <w:szCs w:val="22"/>
        </w:rPr>
        <w:t>October 29</w:t>
      </w:r>
      <w:r w:rsidR="00E63423" w:rsidRPr="00E63423">
        <w:rPr>
          <w:sz w:val="22"/>
          <w:szCs w:val="22"/>
          <w:vertAlign w:val="superscript"/>
        </w:rPr>
        <w:t>th</w:t>
      </w:r>
      <w:r w:rsidR="00E63423">
        <w:rPr>
          <w:sz w:val="22"/>
          <w:szCs w:val="22"/>
        </w:rPr>
        <w:t>, 2019 Workshop</w:t>
      </w:r>
      <w:r w:rsidR="009E455C">
        <w:rPr>
          <w:sz w:val="22"/>
          <w:szCs w:val="22"/>
        </w:rPr>
        <w:t xml:space="preserve"> and the November 12</w:t>
      </w:r>
      <w:r w:rsidR="009E455C" w:rsidRPr="009E455C">
        <w:rPr>
          <w:sz w:val="22"/>
          <w:szCs w:val="22"/>
          <w:vertAlign w:val="superscript"/>
        </w:rPr>
        <w:t>th</w:t>
      </w:r>
      <w:r w:rsidR="009E455C">
        <w:rPr>
          <w:sz w:val="22"/>
          <w:szCs w:val="22"/>
        </w:rPr>
        <w:t>, 2019</w:t>
      </w:r>
    </w:p>
    <w:p w14:paraId="1E999181" w14:textId="77777777" w:rsidR="006A5588" w:rsidRPr="00187F0A" w:rsidRDefault="006A5588" w:rsidP="006A5588">
      <w:pPr>
        <w:rPr>
          <w:i/>
          <w:sz w:val="22"/>
          <w:szCs w:val="22"/>
        </w:rPr>
      </w:pPr>
    </w:p>
    <w:p w14:paraId="0E7B45B8" w14:textId="1B45807B" w:rsidR="00451442" w:rsidRPr="00187F0A" w:rsidRDefault="0014069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pprove</w:t>
      </w:r>
      <w:r w:rsidRPr="00187F0A">
        <w:rPr>
          <w:b/>
          <w:sz w:val="22"/>
          <w:szCs w:val="22"/>
        </w:rPr>
        <w:t xml:space="preserve"> </w:t>
      </w:r>
      <w:r w:rsidR="002C01D7"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nd</w:t>
      </w:r>
      <w:r w:rsidRPr="00187F0A">
        <w:rPr>
          <w:b/>
          <w:sz w:val="22"/>
          <w:szCs w:val="22"/>
        </w:rPr>
        <w:t xml:space="preserve"> S</w:t>
      </w:r>
      <w:r w:rsidR="00D6799F" w:rsidRPr="00187F0A">
        <w:rPr>
          <w:b/>
          <w:sz w:val="22"/>
          <w:szCs w:val="22"/>
        </w:rPr>
        <w:t>ign</w:t>
      </w:r>
      <w:r w:rsidRPr="00187F0A">
        <w:rPr>
          <w:b/>
          <w:sz w:val="22"/>
          <w:szCs w:val="22"/>
        </w:rPr>
        <w:t xml:space="preserve"> T</w:t>
      </w:r>
      <w:r w:rsidR="00D6799F" w:rsidRPr="00187F0A">
        <w:rPr>
          <w:b/>
          <w:sz w:val="22"/>
          <w:szCs w:val="22"/>
        </w:rPr>
        <w:t>reasurer’s</w:t>
      </w:r>
      <w:r w:rsidRPr="00187F0A">
        <w:rPr>
          <w:b/>
          <w:sz w:val="22"/>
          <w:szCs w:val="22"/>
        </w:rPr>
        <w:t xml:space="preserve"> W</w:t>
      </w:r>
      <w:r w:rsidR="00D6799F" w:rsidRPr="00187F0A">
        <w:rPr>
          <w:b/>
          <w:sz w:val="22"/>
          <w:szCs w:val="22"/>
        </w:rPr>
        <w:t>arrants</w:t>
      </w:r>
      <w:r w:rsidRPr="00187F0A">
        <w:rPr>
          <w:b/>
          <w:sz w:val="22"/>
          <w:szCs w:val="22"/>
        </w:rPr>
        <w:t xml:space="preserve"> </w:t>
      </w:r>
      <w:r w:rsidR="007D61B0" w:rsidRPr="00187F0A">
        <w:rPr>
          <w:b/>
          <w:sz w:val="22"/>
          <w:szCs w:val="22"/>
        </w:rPr>
        <w:t>#</w:t>
      </w:r>
      <w:r w:rsidR="00E62B66" w:rsidRPr="00187F0A">
        <w:rPr>
          <w:b/>
          <w:sz w:val="22"/>
          <w:szCs w:val="22"/>
        </w:rPr>
        <w:t xml:space="preserve"> </w:t>
      </w:r>
      <w:r w:rsidR="00E63423">
        <w:rPr>
          <w:b/>
          <w:sz w:val="22"/>
          <w:szCs w:val="22"/>
        </w:rPr>
        <w:t>2</w:t>
      </w:r>
      <w:r w:rsidR="009E455C">
        <w:rPr>
          <w:b/>
          <w:sz w:val="22"/>
          <w:szCs w:val="22"/>
        </w:rPr>
        <w:t>2</w:t>
      </w:r>
    </w:p>
    <w:p w14:paraId="2A2E5705" w14:textId="77777777" w:rsidR="0047013B" w:rsidRPr="00187F0A" w:rsidRDefault="0047013B" w:rsidP="0047013B">
      <w:pPr>
        <w:ind w:left="1080"/>
        <w:rPr>
          <w:i/>
          <w:sz w:val="22"/>
          <w:szCs w:val="22"/>
        </w:rPr>
      </w:pPr>
    </w:p>
    <w:p w14:paraId="7B6F5717" w14:textId="0DE51480" w:rsidR="00C96AC1" w:rsidRPr="00187F0A" w:rsidRDefault="00704A4F" w:rsidP="00C96AC1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Approve Agenda</w:t>
      </w:r>
      <w:r w:rsidR="00290EF8" w:rsidRPr="00187F0A">
        <w:rPr>
          <w:b/>
          <w:sz w:val="22"/>
          <w:szCs w:val="22"/>
        </w:rPr>
        <w:t xml:space="preserve"> </w:t>
      </w:r>
      <w:r w:rsidR="00A61FF3" w:rsidRPr="00187F0A">
        <w:rPr>
          <w:b/>
          <w:sz w:val="22"/>
          <w:szCs w:val="22"/>
        </w:rPr>
        <w:br/>
      </w:r>
    </w:p>
    <w:p w14:paraId="31C2FEB2" w14:textId="1D83925E" w:rsidR="00A427AC" w:rsidRPr="00187F0A" w:rsidRDefault="0014069F" w:rsidP="00A427AC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ommunications</w:t>
      </w:r>
      <w:r w:rsidR="0047013B" w:rsidRPr="00187F0A">
        <w:rPr>
          <w:b/>
          <w:sz w:val="22"/>
          <w:szCs w:val="22"/>
        </w:rPr>
        <w:t xml:space="preserve"> </w:t>
      </w:r>
    </w:p>
    <w:p w14:paraId="78854C6A" w14:textId="0E3164E5" w:rsidR="004E22CA" w:rsidRDefault="009E455C" w:rsidP="009E455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Vinalhaven Yearbook</w:t>
      </w:r>
    </w:p>
    <w:p w14:paraId="17F858AB" w14:textId="77777777" w:rsidR="009E455C" w:rsidRPr="00187F0A" w:rsidRDefault="009E455C" w:rsidP="009E455C">
      <w:pPr>
        <w:pStyle w:val="ListParagraph"/>
        <w:ind w:left="1560"/>
        <w:rPr>
          <w:sz w:val="22"/>
          <w:szCs w:val="22"/>
        </w:rPr>
      </w:pPr>
    </w:p>
    <w:p w14:paraId="5E08392A" w14:textId="626E0B89" w:rsidR="00C51781" w:rsidRDefault="00704A4F" w:rsidP="00290EF8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Speakers from the Floor</w:t>
      </w:r>
      <w:r w:rsidR="0047013B" w:rsidRPr="00187F0A">
        <w:rPr>
          <w:b/>
          <w:sz w:val="22"/>
          <w:szCs w:val="22"/>
        </w:rPr>
        <w:t xml:space="preserve"> </w:t>
      </w:r>
    </w:p>
    <w:p w14:paraId="7C85F84A" w14:textId="77777777" w:rsidR="00451442" w:rsidRPr="00187F0A" w:rsidRDefault="00451442" w:rsidP="00451442">
      <w:pPr>
        <w:pStyle w:val="ListParagraph"/>
        <w:rPr>
          <w:sz w:val="22"/>
          <w:szCs w:val="22"/>
        </w:rPr>
      </w:pPr>
    </w:p>
    <w:p w14:paraId="3A932EA3" w14:textId="77777777" w:rsidR="008052C2" w:rsidRPr="00187F0A" w:rsidRDefault="002D28DE" w:rsidP="0009168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ommittee and Department Reports/Appointments</w:t>
      </w:r>
    </w:p>
    <w:p w14:paraId="25E29349" w14:textId="77777777" w:rsidR="00F77B88" w:rsidRDefault="00F77B88" w:rsidP="00F77B8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Downtown Revitalization Committee Update</w:t>
      </w:r>
    </w:p>
    <w:p w14:paraId="0039217A" w14:textId="77777777" w:rsidR="00F77B88" w:rsidRDefault="00F77B88" w:rsidP="00F77B8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Sea Level Rise Committee Update</w:t>
      </w:r>
    </w:p>
    <w:p w14:paraId="2AC60383" w14:textId="77777777" w:rsidR="00F77B88" w:rsidRDefault="00F77B88" w:rsidP="00F77B8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Waste Watchers Update</w:t>
      </w:r>
    </w:p>
    <w:p w14:paraId="4A2D4B48" w14:textId="689DC51E" w:rsidR="000E5C87" w:rsidRDefault="00957F9E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Knox County Sheriff’s Office Reports</w:t>
      </w:r>
    </w:p>
    <w:p w14:paraId="09C4CC28" w14:textId="1770A166" w:rsidR="002C01D7" w:rsidRPr="00187F0A" w:rsidRDefault="0017267D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Road Commissioner</w:t>
      </w:r>
      <w:r w:rsidR="00E52440">
        <w:rPr>
          <w:sz w:val="22"/>
          <w:szCs w:val="22"/>
        </w:rPr>
        <w:t>’s Report</w:t>
      </w:r>
    </w:p>
    <w:p w14:paraId="0663F73B" w14:textId="6292F11B" w:rsidR="00F31273" w:rsidRDefault="00F31273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Woodard &amp; Curran Status Report</w:t>
      </w:r>
    </w:p>
    <w:p w14:paraId="76EE27AC" w14:textId="77777777" w:rsidR="00290EF8" w:rsidRPr="00187F0A" w:rsidRDefault="00290EF8" w:rsidP="00290EF8">
      <w:pPr>
        <w:rPr>
          <w:sz w:val="22"/>
          <w:szCs w:val="22"/>
        </w:rPr>
      </w:pPr>
    </w:p>
    <w:p w14:paraId="4F391A6B" w14:textId="77777777" w:rsidR="00C05EE0" w:rsidRPr="00187F0A" w:rsidRDefault="002C01D7" w:rsidP="00080ED9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O</w:t>
      </w:r>
      <w:r w:rsidR="00164BD4" w:rsidRPr="00187F0A">
        <w:rPr>
          <w:b/>
          <w:sz w:val="22"/>
          <w:szCs w:val="22"/>
        </w:rPr>
        <w:t xml:space="preserve">ld </w:t>
      </w:r>
      <w:r w:rsidRPr="00187F0A">
        <w:rPr>
          <w:b/>
          <w:sz w:val="22"/>
          <w:szCs w:val="22"/>
        </w:rPr>
        <w:t>B</w:t>
      </w:r>
      <w:r w:rsidR="00164BD4" w:rsidRPr="00187F0A">
        <w:rPr>
          <w:b/>
          <w:sz w:val="22"/>
          <w:szCs w:val="22"/>
        </w:rPr>
        <w:t>usiness</w:t>
      </w:r>
      <w:r w:rsidR="00875773" w:rsidRPr="00187F0A">
        <w:rPr>
          <w:sz w:val="22"/>
          <w:szCs w:val="22"/>
        </w:rPr>
        <w:t xml:space="preserve">       </w:t>
      </w:r>
    </w:p>
    <w:p w14:paraId="7CCFCA69" w14:textId="77777777" w:rsidR="004460F2" w:rsidRPr="00187F0A" w:rsidRDefault="004460F2" w:rsidP="004460F2">
      <w:pPr>
        <w:numPr>
          <w:ilvl w:val="1"/>
          <w:numId w:val="1"/>
        </w:numPr>
        <w:rPr>
          <w:b/>
          <w:sz w:val="22"/>
          <w:szCs w:val="22"/>
        </w:rPr>
      </w:pPr>
      <w:r>
        <w:rPr>
          <w:bCs/>
          <w:sz w:val="22"/>
          <w:szCs w:val="22"/>
        </w:rPr>
        <w:t>BOS Strategic Plan</w:t>
      </w: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372C5997" w:rsidR="00EF7B49" w:rsidRDefault="00164BD4" w:rsidP="00700F40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New Business</w:t>
      </w:r>
      <w:r w:rsidR="001952B9" w:rsidRPr="00187F0A">
        <w:rPr>
          <w:b/>
          <w:sz w:val="22"/>
          <w:szCs w:val="22"/>
        </w:rPr>
        <w:t xml:space="preserve"> </w:t>
      </w:r>
    </w:p>
    <w:p w14:paraId="4FA09E8C" w14:textId="079FF49B" w:rsidR="002E0247" w:rsidRPr="00957F9E" w:rsidRDefault="0023775F" w:rsidP="007E3EC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Ambulance Equipment Reserve Purchase Request</w:t>
      </w:r>
    </w:p>
    <w:p w14:paraId="1E779695" w14:textId="125BA5AC" w:rsidR="00957F9E" w:rsidRPr="00C31C62" w:rsidRDefault="00957F9E" w:rsidP="007E3EC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Cs/>
          <w:sz w:val="22"/>
          <w:szCs w:val="22"/>
        </w:rPr>
        <w:t>Draft 2020 Knox County Budget</w:t>
      </w:r>
    </w:p>
    <w:p w14:paraId="60EF7CB7" w14:textId="39019C93" w:rsidR="00C31C62" w:rsidRDefault="00C31C62" w:rsidP="007E3EC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Aquaculture Lease – Phoebe </w:t>
      </w:r>
      <w:proofErr w:type="spellStart"/>
      <w:r>
        <w:rPr>
          <w:sz w:val="22"/>
          <w:szCs w:val="22"/>
        </w:rPr>
        <w:t>Jekielek</w:t>
      </w:r>
      <w:proofErr w:type="spellEnd"/>
    </w:p>
    <w:p w14:paraId="532696E6" w14:textId="77777777" w:rsidR="001B00ED" w:rsidRPr="00AB4338" w:rsidRDefault="001B00ED" w:rsidP="001B00ED">
      <w:pPr>
        <w:pStyle w:val="ListParagraph"/>
        <w:ind w:left="1560"/>
        <w:rPr>
          <w:sz w:val="22"/>
          <w:szCs w:val="22"/>
        </w:rPr>
      </w:pPr>
    </w:p>
    <w:p w14:paraId="018620DE" w14:textId="77777777" w:rsidR="00290EF8" w:rsidRPr="00187F0A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704A4F" w:rsidRPr="00187F0A">
        <w:rPr>
          <w:b/>
          <w:sz w:val="22"/>
          <w:szCs w:val="22"/>
        </w:rPr>
        <w:t>eport of Town Manager</w:t>
      </w:r>
      <w:r w:rsidR="00290EF8" w:rsidRPr="00187F0A">
        <w:rPr>
          <w:b/>
          <w:sz w:val="22"/>
          <w:szCs w:val="22"/>
        </w:rPr>
        <w:t xml:space="preserve"> </w:t>
      </w:r>
    </w:p>
    <w:p w14:paraId="11A7889E" w14:textId="77777777" w:rsidR="00290EF8" w:rsidRPr="00187F0A" w:rsidRDefault="00290EF8" w:rsidP="00290EF8">
      <w:pPr>
        <w:ind w:right="90"/>
        <w:rPr>
          <w:sz w:val="22"/>
          <w:szCs w:val="22"/>
        </w:rPr>
      </w:pPr>
    </w:p>
    <w:p w14:paraId="6330D011" w14:textId="2965253D" w:rsidR="00E1418E" w:rsidRDefault="00704A4F" w:rsidP="00461CF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Report of Members</w:t>
      </w:r>
    </w:p>
    <w:p w14:paraId="62AB0A22" w14:textId="77777777" w:rsidR="00E1418E" w:rsidRPr="00EB7DB0" w:rsidRDefault="00E1418E" w:rsidP="00EB7DB0">
      <w:pPr>
        <w:rPr>
          <w:sz w:val="22"/>
          <w:szCs w:val="22"/>
        </w:rPr>
      </w:pPr>
    </w:p>
    <w:p w14:paraId="3A1DEF11" w14:textId="77777777" w:rsidR="0023775F" w:rsidRPr="00DF6251" w:rsidRDefault="0023775F" w:rsidP="0023775F">
      <w:pPr>
        <w:numPr>
          <w:ilvl w:val="0"/>
          <w:numId w:val="1"/>
        </w:numPr>
        <w:rPr>
          <w:b/>
        </w:rPr>
      </w:pPr>
      <w:r>
        <w:rPr>
          <w:b/>
        </w:rPr>
        <w:t>Executive Session</w:t>
      </w:r>
      <w:r w:rsidRPr="007E3E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Executive Session pursuant to 1 M.R.S.A. § 405(6)(E) – Legal Matter</w:t>
      </w:r>
    </w:p>
    <w:p w14:paraId="46219017" w14:textId="77777777" w:rsidR="0023775F" w:rsidRPr="0023775F" w:rsidRDefault="0023775F" w:rsidP="0023775F">
      <w:pPr>
        <w:ind w:left="1080"/>
        <w:rPr>
          <w:b/>
        </w:rPr>
      </w:pPr>
    </w:p>
    <w:p w14:paraId="332DFB45" w14:textId="2969424F" w:rsidR="00DF6251" w:rsidRPr="00DF6251" w:rsidRDefault="00290EF8" w:rsidP="00DF6251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</w:p>
    <w:sectPr w:rsidR="00DF6251" w:rsidRPr="00DF6251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2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1AF4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423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0247"/>
    <w:rsid w:val="002E3245"/>
    <w:rsid w:val="002E649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F6D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37C58"/>
    <w:rsid w:val="00441AD1"/>
    <w:rsid w:val="00445082"/>
    <w:rsid w:val="004460F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97355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C95"/>
    <w:rsid w:val="004D1E97"/>
    <w:rsid w:val="004D32E0"/>
    <w:rsid w:val="004D3672"/>
    <w:rsid w:val="004E0FD1"/>
    <w:rsid w:val="004E2119"/>
    <w:rsid w:val="004E22CA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594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4499C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3ECF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4A04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455C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30B08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394B"/>
    <w:rsid w:val="00AE49AC"/>
    <w:rsid w:val="00AE4AF0"/>
    <w:rsid w:val="00AE4C90"/>
    <w:rsid w:val="00AE6CC6"/>
    <w:rsid w:val="00AE6D06"/>
    <w:rsid w:val="00AE738F"/>
    <w:rsid w:val="00AE7577"/>
    <w:rsid w:val="00AF37FB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797B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7837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4F9D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1542"/>
    <w:rsid w:val="00D1369D"/>
    <w:rsid w:val="00D140DA"/>
    <w:rsid w:val="00D14FE0"/>
    <w:rsid w:val="00D15526"/>
    <w:rsid w:val="00D20513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B4F66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DF6251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09A7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63423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77B88"/>
    <w:rsid w:val="00F80D4D"/>
    <w:rsid w:val="00F8397D"/>
    <w:rsid w:val="00F843DD"/>
    <w:rsid w:val="00F84959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2865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61C2A-4EB1-47FC-8403-85C05325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2</cp:revision>
  <cp:lastPrinted>2019-11-22T18:25:00Z</cp:lastPrinted>
  <dcterms:created xsi:type="dcterms:W3CDTF">2019-11-22T18:25:00Z</dcterms:created>
  <dcterms:modified xsi:type="dcterms:W3CDTF">2019-11-22T18:25:00Z</dcterms:modified>
</cp:coreProperties>
</file>